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49" w:rsidRDefault="00752749" w:rsidP="00153527">
      <w:pPr>
        <w:autoSpaceDE w:val="0"/>
        <w:autoSpaceDN w:val="0"/>
        <w:adjustRightInd w:val="0"/>
        <w:spacing w:after="0" w:line="240" w:lineRule="auto"/>
        <w:jc w:val="both"/>
        <w:rPr>
          <w:rFonts w:ascii="Comic Sans MS" w:hAnsi="Comic Sans MS"/>
          <w:lang w:val="el-GR"/>
        </w:rPr>
      </w:pPr>
    </w:p>
    <w:p w:rsidR="00752749" w:rsidRPr="00704CAC" w:rsidRDefault="00752749" w:rsidP="00752749">
      <w:pPr>
        <w:spacing w:after="0"/>
        <w:jc w:val="both"/>
        <w:rPr>
          <w:rFonts w:ascii="Calibri" w:hAnsi="Calibri" w:cs="Calibri"/>
          <w:sz w:val="23"/>
          <w:szCs w:val="23"/>
          <w:lang w:val="el-GR"/>
        </w:rPr>
      </w:pPr>
      <w:r>
        <w:rPr>
          <w:rFonts w:ascii="Calibri" w:hAnsi="Calibri" w:cs="Calibri"/>
          <w:lang w:val="el-GR"/>
        </w:rPr>
        <w:t>1.</w:t>
      </w:r>
      <w:r w:rsidRPr="00704CAC">
        <w:rPr>
          <w:rFonts w:ascii="Calibri" w:hAnsi="Calibri" w:cs="Calibri"/>
          <w:lang w:val="el-GR"/>
        </w:rPr>
        <w:t xml:space="preserve">Η </w:t>
      </w:r>
      <w:r w:rsidRPr="00704CAC">
        <w:rPr>
          <w:rFonts w:ascii="Calibri" w:hAnsi="Calibri" w:cs="Calibri"/>
          <w:sz w:val="23"/>
          <w:szCs w:val="23"/>
          <w:lang w:val="el-GR"/>
        </w:rPr>
        <w:t>Βιομηχανία Γάλακτος ‘</w:t>
      </w:r>
      <w:r w:rsidRPr="00704CAC">
        <w:rPr>
          <w:rFonts w:ascii="Calibri" w:hAnsi="Calibri" w:cs="Calibri"/>
          <w:sz w:val="23"/>
          <w:szCs w:val="23"/>
        </w:rPr>
        <w:t>E</w:t>
      </w:r>
      <w:r w:rsidRPr="00704CAC">
        <w:rPr>
          <w:rFonts w:ascii="Calibri" w:hAnsi="Calibri" w:cs="Calibri"/>
          <w:sz w:val="23"/>
          <w:szCs w:val="23"/>
          <w:lang w:val="el-GR"/>
        </w:rPr>
        <w:t xml:space="preserve">ΓΑΠ’ δραστηριοποιείται στον ευρύτερο κλάδο των γαλακτοκομικών προϊόντων. Κύρια </w:t>
      </w:r>
      <w:r w:rsidRPr="00704CAC">
        <w:rPr>
          <w:rFonts w:ascii="Calibri" w:hAnsi="Calibri" w:cs="Calibri"/>
          <w:lang w:val="el-GR"/>
        </w:rPr>
        <w:t>α</w:t>
      </w:r>
      <w:r w:rsidRPr="00704CAC">
        <w:rPr>
          <w:rFonts w:ascii="Calibri" w:hAnsi="Calibri" w:cs="Calibri"/>
          <w:sz w:val="23"/>
          <w:szCs w:val="23"/>
          <w:lang w:val="el-GR"/>
        </w:rPr>
        <w:t xml:space="preserve">ντικείμενα της αποτελούν </w:t>
      </w:r>
      <w:r w:rsidRPr="00704CAC">
        <w:rPr>
          <w:rFonts w:ascii="Calibri" w:hAnsi="Calibri" w:cs="Calibri"/>
          <w:lang w:val="el-GR"/>
        </w:rPr>
        <w:t xml:space="preserve">η </w:t>
      </w:r>
      <w:r w:rsidRPr="00704CAC">
        <w:rPr>
          <w:rFonts w:ascii="Calibri" w:hAnsi="Calibri" w:cs="Calibri"/>
          <w:sz w:val="23"/>
          <w:szCs w:val="23"/>
          <w:lang w:val="el-GR"/>
        </w:rPr>
        <w:t xml:space="preserve">παραγωγή και διάθεση παγωτού, γιαουρτιού και φρέσκου γάλακτος. </w:t>
      </w:r>
      <w:r w:rsidRPr="00704CAC">
        <w:rPr>
          <w:rFonts w:ascii="Calibri" w:hAnsi="Calibri" w:cs="Calibri"/>
          <w:lang w:val="el-GR"/>
        </w:rPr>
        <w:t xml:space="preserve">Η </w:t>
      </w:r>
      <w:r w:rsidRPr="00704CAC">
        <w:rPr>
          <w:rFonts w:ascii="Calibri" w:hAnsi="Calibri" w:cs="Calibri"/>
          <w:sz w:val="23"/>
          <w:szCs w:val="23"/>
          <w:lang w:val="el-GR"/>
        </w:rPr>
        <w:t xml:space="preserve">διάθεση των προϊόντων πραγματοποιείται από ευρύ πανελλαδικό δίκτυο πωλήσεων, αποτελούμενο από </w:t>
      </w:r>
      <w:r w:rsidRPr="00704CAC">
        <w:rPr>
          <w:rFonts w:ascii="Calibri" w:hAnsi="Calibri" w:cs="Calibri"/>
          <w:sz w:val="23"/>
          <w:szCs w:val="23"/>
        </w:rPr>
        <w:t>super</w:t>
      </w:r>
      <w:r w:rsidRPr="00704CAC">
        <w:rPr>
          <w:rFonts w:ascii="Calibri" w:hAnsi="Calibri" w:cs="Calibri"/>
          <w:sz w:val="23"/>
          <w:szCs w:val="23"/>
          <w:lang w:val="el-GR"/>
        </w:rPr>
        <w:t xml:space="preserve"> </w:t>
      </w:r>
      <w:r w:rsidRPr="00704CAC">
        <w:rPr>
          <w:rFonts w:ascii="Calibri" w:hAnsi="Calibri" w:cs="Calibri"/>
          <w:sz w:val="23"/>
          <w:szCs w:val="23"/>
        </w:rPr>
        <w:t>markets</w:t>
      </w:r>
      <w:r w:rsidRPr="00704CAC">
        <w:rPr>
          <w:rFonts w:ascii="Calibri" w:hAnsi="Calibri" w:cs="Calibri"/>
          <w:sz w:val="23"/>
          <w:szCs w:val="23"/>
          <w:lang w:val="el-GR"/>
        </w:rPr>
        <w:t xml:space="preserve"> και μικρά σημεία. Επίσης, πραγματοποιούνται εξαγωγές σε περισσότερες από 15 χώρες του εξωτερικού. </w:t>
      </w:r>
      <w:r w:rsidRPr="00704CAC">
        <w:rPr>
          <w:rFonts w:ascii="Calibri" w:hAnsi="Calibri" w:cs="Calibri"/>
          <w:lang w:val="el-GR"/>
        </w:rPr>
        <w:t xml:space="preserve">Η </w:t>
      </w:r>
      <w:r w:rsidRPr="00704CAC">
        <w:rPr>
          <w:rFonts w:ascii="Calibri" w:hAnsi="Calibri" w:cs="Calibri"/>
          <w:sz w:val="23"/>
          <w:szCs w:val="23"/>
          <w:lang w:val="el-GR"/>
        </w:rPr>
        <w:t xml:space="preserve">έδρα της εταιρείας και </w:t>
      </w:r>
      <w:r w:rsidRPr="00704CAC">
        <w:rPr>
          <w:rFonts w:ascii="Calibri" w:hAnsi="Calibri" w:cs="Calibri"/>
          <w:lang w:val="el-GR"/>
        </w:rPr>
        <w:t xml:space="preserve">η </w:t>
      </w:r>
      <w:r w:rsidRPr="00704CAC">
        <w:rPr>
          <w:rFonts w:ascii="Calibri" w:hAnsi="Calibri" w:cs="Calibri"/>
          <w:sz w:val="23"/>
          <w:szCs w:val="23"/>
          <w:lang w:val="el-GR"/>
        </w:rPr>
        <w:t xml:space="preserve">κύρια παραγωγική μονάδα της βρίσκεται στη Κοζάνη. Επιπλέον, </w:t>
      </w:r>
      <w:r w:rsidRPr="00704CAC">
        <w:rPr>
          <w:rFonts w:ascii="Calibri" w:hAnsi="Calibri" w:cs="Calibri"/>
          <w:lang w:val="el-GR"/>
        </w:rPr>
        <w:t xml:space="preserve">η </w:t>
      </w:r>
      <w:r w:rsidRPr="00704CAC">
        <w:rPr>
          <w:rFonts w:ascii="Calibri" w:hAnsi="Calibri" w:cs="Calibri"/>
          <w:sz w:val="23"/>
          <w:szCs w:val="23"/>
          <w:lang w:val="el-GR"/>
        </w:rPr>
        <w:t>‘</w:t>
      </w:r>
      <w:r w:rsidRPr="00704CAC">
        <w:rPr>
          <w:rFonts w:ascii="Calibri" w:hAnsi="Calibri" w:cs="Calibri"/>
          <w:sz w:val="23"/>
          <w:szCs w:val="23"/>
        </w:rPr>
        <w:t>E</w:t>
      </w:r>
      <w:r w:rsidRPr="00704CAC">
        <w:rPr>
          <w:rFonts w:ascii="Calibri" w:hAnsi="Calibri" w:cs="Calibri"/>
          <w:sz w:val="23"/>
          <w:szCs w:val="23"/>
          <w:lang w:val="el-GR"/>
        </w:rPr>
        <w:t xml:space="preserve">ΓΑΠ’ διαθέτει ιδιόκτητο κέντρο διανομής στον Ασπρόπυργο Αττικής, που λειτουργεί ως υποκατάστημα, για την εξυπηρέτηση της αγοράς της </w:t>
      </w:r>
      <w:r w:rsidRPr="00704CAC">
        <w:rPr>
          <w:rFonts w:ascii="Calibri" w:hAnsi="Calibri" w:cs="Calibri"/>
          <w:lang w:val="el-GR"/>
        </w:rPr>
        <w:t>Ν</w:t>
      </w:r>
      <w:r w:rsidRPr="00704CAC">
        <w:rPr>
          <w:rFonts w:ascii="Calibri" w:hAnsi="Calibri" w:cs="Calibri"/>
          <w:sz w:val="23"/>
          <w:szCs w:val="23"/>
          <w:lang w:val="el-GR"/>
        </w:rPr>
        <w:t xml:space="preserve">. Ελλάδας. Πρόκειται για μια δυναμικά ανερχόμενη επιχείρηση στο κλάδο της, με επιτυχημένη κερδοφόρα πορεία μέχρι σήμερα που διανύει το τριακοστό (30) έτος της ζωής της. Η επιχείρηση προσπαθώντας να αμυνθεί στις πιέσεις του ανταγωνισμού έχει εγκρίνει επενδυτικό πρόγραμμα ανάπτυξης τόσο στο τομέα του παγωτού όσο και του γιαουρτιού σε νέα προϊόντα που να παρουσιάζουν αγοραστικό ενδιαφέρον για την εσωτερική αγορά αλλά και αγορές του εξωτερικού, ύψους € 1.500.000. </w:t>
      </w:r>
    </w:p>
    <w:p w:rsidR="00752749" w:rsidRPr="00704CAC" w:rsidRDefault="00752749" w:rsidP="00752749">
      <w:pPr>
        <w:spacing w:after="0"/>
        <w:jc w:val="both"/>
        <w:rPr>
          <w:rFonts w:ascii="Calibri" w:hAnsi="Calibri" w:cs="Calibri"/>
          <w:sz w:val="23"/>
          <w:szCs w:val="23"/>
          <w:lang w:val="el-GR"/>
        </w:rPr>
      </w:pPr>
      <w:r w:rsidRPr="00704CAC">
        <w:rPr>
          <w:rFonts w:ascii="Calibri" w:hAnsi="Calibri" w:cs="Calibri"/>
          <w:sz w:val="23"/>
          <w:szCs w:val="23"/>
          <w:lang w:val="el-GR"/>
        </w:rPr>
        <w:t>Το μακροοικονομικό και χρηματοοικονομικό περιβάλλον στην χώρα μας εξακολουθεί να παραμένει ευμετάβολο. Έτσι η</w:t>
      </w:r>
      <w:r w:rsidRPr="00704CAC">
        <w:rPr>
          <w:rFonts w:ascii="Calibri" w:hAnsi="Calibri" w:cs="Calibri"/>
          <w:lang w:val="el-GR"/>
        </w:rPr>
        <w:t xml:space="preserve"> </w:t>
      </w:r>
      <w:r w:rsidRPr="00704CAC">
        <w:rPr>
          <w:rFonts w:ascii="Calibri" w:hAnsi="Calibri" w:cs="Calibri"/>
          <w:sz w:val="23"/>
          <w:szCs w:val="23"/>
          <w:lang w:val="el-GR"/>
        </w:rPr>
        <w:t xml:space="preserve">επιστροφή στην οικονομική σταθερότητα εξαρτάται σε μεγάλο βαθμό από τις ενέργειες και τις αποφάσεις θεσμικών οργάνων στη χώρα και στο εξωτερικό. </w:t>
      </w:r>
    </w:p>
    <w:p w:rsidR="00752749" w:rsidRDefault="00752749" w:rsidP="00752749">
      <w:pPr>
        <w:autoSpaceDE w:val="0"/>
        <w:autoSpaceDN w:val="0"/>
        <w:adjustRightInd w:val="0"/>
        <w:spacing w:after="0"/>
        <w:jc w:val="both"/>
        <w:rPr>
          <w:rFonts w:ascii="Calibri" w:hAnsi="Calibri" w:cs="Calibri"/>
          <w:sz w:val="23"/>
          <w:szCs w:val="23"/>
          <w:lang w:val="el-GR"/>
        </w:rPr>
      </w:pPr>
      <w:r w:rsidRPr="00752749">
        <w:rPr>
          <w:rFonts w:ascii="Calibri" w:hAnsi="Calibri" w:cs="Calibri"/>
          <w:sz w:val="23"/>
          <w:szCs w:val="23"/>
          <w:lang w:val="el-GR"/>
        </w:rPr>
        <w:t>Για τους προαναφερόμενους λόγους η διοίκηση της ‘</w:t>
      </w:r>
      <w:r w:rsidRPr="00752749">
        <w:rPr>
          <w:rFonts w:ascii="Calibri" w:hAnsi="Calibri" w:cs="Calibri"/>
          <w:sz w:val="23"/>
          <w:szCs w:val="23"/>
        </w:rPr>
        <w:t>E</w:t>
      </w:r>
      <w:r w:rsidRPr="00752749">
        <w:rPr>
          <w:rFonts w:ascii="Calibri" w:hAnsi="Calibri" w:cs="Calibri"/>
          <w:sz w:val="23"/>
          <w:szCs w:val="23"/>
          <w:lang w:val="el-GR"/>
        </w:rPr>
        <w:t>ΓΑΠ’  διατηρεί επιφυλακτική στάση αναφορικά με την κατάσταση και τις εξελίξεις στο οικονομικό περιβάλλον και δεν πρόκειται να χρησιμοποιήσει τραπεζικό δανεισμό προκειμένου να υλοποιήσει τα επενδυτικά της σχέδια. Για το νέο έτος λοιπόν, αποτελεί πρόκληση η εφαρμογή κατάλληλων χρηματοδοτικών πολιτικών που θα  εξασφαλίσουν επάρκεια ρευστότητας κεφαλαίων και διατήρηση ικανοποιητικής κερδοφορίας. Να προτείνετε στη διοίκηση της ‘</w:t>
      </w:r>
      <w:r w:rsidRPr="00752749">
        <w:rPr>
          <w:rFonts w:ascii="Calibri" w:hAnsi="Calibri" w:cs="Calibri"/>
          <w:sz w:val="23"/>
          <w:szCs w:val="23"/>
        </w:rPr>
        <w:t>E</w:t>
      </w:r>
      <w:r w:rsidRPr="00752749">
        <w:rPr>
          <w:rFonts w:ascii="Calibri" w:hAnsi="Calibri" w:cs="Calibri"/>
          <w:sz w:val="23"/>
          <w:szCs w:val="23"/>
          <w:lang w:val="el-GR"/>
        </w:rPr>
        <w:t>ΓΑΠ’, ένα τρόπο χρηματοδότησης των επενδυτικών της αποφάσεων και να τεκμηριώσετε την απάντησή σας.</w:t>
      </w:r>
    </w:p>
    <w:p w:rsidR="002C7EA8" w:rsidRDefault="002C7EA8" w:rsidP="00752749">
      <w:pPr>
        <w:autoSpaceDE w:val="0"/>
        <w:autoSpaceDN w:val="0"/>
        <w:adjustRightInd w:val="0"/>
        <w:spacing w:after="0"/>
        <w:jc w:val="both"/>
        <w:rPr>
          <w:rFonts w:ascii="Calibri" w:hAnsi="Calibri" w:cs="Calibri"/>
          <w:sz w:val="23"/>
          <w:szCs w:val="23"/>
          <w:lang w:val="el-GR"/>
        </w:rPr>
      </w:pPr>
    </w:p>
    <w:p w:rsidR="002C7EA8" w:rsidRPr="00752749" w:rsidRDefault="002C7EA8" w:rsidP="00752749">
      <w:pPr>
        <w:autoSpaceDE w:val="0"/>
        <w:autoSpaceDN w:val="0"/>
        <w:adjustRightInd w:val="0"/>
        <w:spacing w:after="0"/>
        <w:jc w:val="both"/>
        <w:rPr>
          <w:rFonts w:ascii="Comic Sans MS" w:hAnsi="Comic Sans MS"/>
          <w:sz w:val="23"/>
          <w:szCs w:val="23"/>
          <w:lang w:val="el-GR"/>
        </w:rPr>
      </w:pPr>
      <w:r>
        <w:rPr>
          <w:rFonts w:ascii="Calibri" w:hAnsi="Calibri" w:cs="Calibri"/>
          <w:sz w:val="23"/>
          <w:szCs w:val="23"/>
          <w:lang w:val="el-GR"/>
        </w:rPr>
        <w:t>2.</w:t>
      </w:r>
      <w:r w:rsidRPr="002C7EA8">
        <w:rPr>
          <w:rFonts w:cstheme="minorHAnsi"/>
          <w:lang w:val="el-GR"/>
        </w:rPr>
        <w:t xml:space="preserve"> Πρόσφατα, μια ομάδα νεαρών ελλήνων ταλαντούχων επιστημόνων συνέστησαν μια καινοτομική επιχείρηση  σχεδιασμού βιομηχανικών λύσεων αντικεραυνικής προστασίας και διαχείρισης καλωδίων για φορείς εκμετάλλευσης κινητής τηλεφωνίας. Τα συστήματά τους μπορούν να χρησιμοποιηθούν  για την προστασία σημαντικών ηλεκτρονικών υποδομών (στις τηλεπικοινωνίες, στον αυτόματο βιομηχανικό έλεγχο, στην παραγωγή ηλεκτρικής ενέργειας, κλπ.) από ακραία καιρικά φαινόμενα, όπως οι κεραυνοί. Τα συστήματα αυτά θα έχουν όλο και μεγαλύτερη σημασία καθώς τα σύγχρονα υπερευαίσθητα ραντάρ είναι ιδιαίτερα ευάλωτα σε κακές καιρικές συνθήκες, με αποτέλεσμα να μην μπορούν να χρησιμοποιηθούν όταν η χρήση τους είναι περισσότερο αναγκαία. Η εταιρεία τους θα εδρεύει στην Αθήνα αλλά είναι απαραίτητο να δημιουργήσουν τουλάχιστον μια  παραγωγική μονάδα στη Β. Ελλάδα προκειμένου  να εξάγουν γρήγορα τις παραγγελίες σε πελάτες τους στην Ευρωπαϊκή Ένωση (Γερμανία, Αυστρία, Ολλανδία </w:t>
      </w:r>
      <w:proofErr w:type="spellStart"/>
      <w:r w:rsidRPr="002C7EA8">
        <w:rPr>
          <w:rFonts w:cstheme="minorHAnsi"/>
          <w:lang w:val="el-GR"/>
        </w:rPr>
        <w:t>κ.λ.π</w:t>
      </w:r>
      <w:proofErr w:type="spellEnd"/>
      <w:r w:rsidRPr="002C7EA8">
        <w:rPr>
          <w:rFonts w:cstheme="minorHAnsi"/>
          <w:lang w:val="el-GR"/>
        </w:rPr>
        <w:t xml:space="preserve">). Το αρχικό κόστος της επένδυσης για την υλοποίηση της παραγωγικής μονάδας υπολογίζεται σε 1.000.000 €.  Δεδομένου ότι δεν διαθέτουν τα απαραίτητα κεφάλαια, </w:t>
      </w:r>
      <w:r w:rsidRPr="002C7EA8">
        <w:rPr>
          <w:rFonts w:cstheme="minorHAnsi"/>
          <w:i/>
          <w:u w:val="single"/>
          <w:lang w:val="el-GR"/>
        </w:rPr>
        <w:t>ζητείται από εσάς</w:t>
      </w:r>
      <w:r w:rsidRPr="002C7EA8">
        <w:rPr>
          <w:rFonts w:cstheme="minorHAnsi"/>
          <w:lang w:val="el-GR"/>
        </w:rPr>
        <w:t xml:space="preserve"> να προτείνετε τουλάχιστον ένα τρόπο χρηματοδότησης κατάλληλης για την υλοποίηση της </w:t>
      </w:r>
      <w:r w:rsidRPr="002C7EA8">
        <w:rPr>
          <w:rFonts w:cstheme="minorHAnsi"/>
          <w:lang w:val="el-GR"/>
        </w:rPr>
        <w:lastRenderedPageBreak/>
        <w:t xml:space="preserve">επιχειρηματική τους ιδέα. </w:t>
      </w:r>
      <w:r w:rsidRPr="001E23DF">
        <w:rPr>
          <w:rFonts w:cstheme="minorHAnsi"/>
          <w:lang w:val="el-GR"/>
        </w:rPr>
        <w:t xml:space="preserve">Αιτιολογείστε με πληρότητα τον τρόπο χρηματοδότησης που θα επιλέξετε.     </w:t>
      </w:r>
    </w:p>
    <w:p w:rsidR="00752749" w:rsidRDefault="00752749" w:rsidP="00752749">
      <w:pPr>
        <w:pStyle w:val="a3"/>
        <w:autoSpaceDE w:val="0"/>
        <w:autoSpaceDN w:val="0"/>
        <w:adjustRightInd w:val="0"/>
        <w:spacing w:after="0" w:line="240" w:lineRule="auto"/>
        <w:ind w:left="360"/>
        <w:jc w:val="both"/>
        <w:rPr>
          <w:rFonts w:ascii="Comic Sans MS" w:hAnsi="Comic Sans MS"/>
          <w:lang w:val="el-GR"/>
        </w:rPr>
      </w:pPr>
    </w:p>
    <w:p w:rsidR="00153527" w:rsidRPr="001E23DF" w:rsidRDefault="001E23DF" w:rsidP="001E23DF">
      <w:pPr>
        <w:autoSpaceDE w:val="0"/>
        <w:autoSpaceDN w:val="0"/>
        <w:adjustRightInd w:val="0"/>
        <w:spacing w:after="0" w:line="240" w:lineRule="auto"/>
        <w:jc w:val="both"/>
        <w:rPr>
          <w:rFonts w:ascii="Comic Sans MS" w:hAnsi="Comic Sans MS"/>
          <w:lang w:val="el-GR"/>
        </w:rPr>
      </w:pPr>
      <w:r>
        <w:rPr>
          <w:rFonts w:ascii="Comic Sans MS" w:hAnsi="Comic Sans MS"/>
          <w:lang w:val="el-GR"/>
        </w:rPr>
        <w:t>3.</w:t>
      </w:r>
      <w:r w:rsidR="00153527" w:rsidRPr="001E23DF">
        <w:rPr>
          <w:rFonts w:ascii="Comic Sans MS" w:hAnsi="Comic Sans MS"/>
        </w:rPr>
        <w:t>To</w:t>
      </w:r>
      <w:r w:rsidR="00153527" w:rsidRPr="001E23DF">
        <w:rPr>
          <w:rFonts w:ascii="Comic Sans MS" w:hAnsi="Comic Sans MS"/>
          <w:lang w:val="el-GR"/>
        </w:rPr>
        <w:t xml:space="preserve"> σύγχρονο περιβάλλον είναι </w:t>
      </w:r>
      <w:proofErr w:type="spellStart"/>
      <w:r w:rsidR="00153527" w:rsidRPr="001E23DF">
        <w:rPr>
          <w:rFonts w:ascii="Comic Sans MS" w:hAnsi="Comic Sans MS"/>
          <w:lang w:val="el-GR"/>
        </w:rPr>
        <w:t>παγκοσμιοποιημένο</w:t>
      </w:r>
      <w:proofErr w:type="spellEnd"/>
      <w:r w:rsidR="00153527" w:rsidRPr="001E23DF">
        <w:rPr>
          <w:rFonts w:ascii="Comic Sans MS" w:hAnsi="Comic Sans MS"/>
          <w:lang w:val="el-GR"/>
        </w:rPr>
        <w:t xml:space="preserve"> και μαστίζεται από οικονομική κρίση. Ειδικότερα στη χώρα μας η οικονομική κρίση είναι σφοδρή και τα μέτρα λιτότητας που έχουν ληφθεί, έχουν ζημιώσει σε μεγάλο βαθμό τον παραγωγικό ιστό της Ελλάδας. Ως αποτέλεσμα πλήθος μικρομεσαίων επιχειρήσεων έχει κλείσει. Η ΑΓΡΟΚΗΠ εντάσσεται στις μικρομεσαίες επιχειρήσεις που έχουν επιβιώσει μέσα στην κρίση, σημειώνοντας μάλιστα άνοδο. Η ΑΓΡΟΚΗΠ είναι μία οικογενειακή επιχείρηση που γνωρίζει όμως πολύ καλά ότι χωρίς εκσυγχρονισμό και την απαραίτητη τεχνογνωσία δεν θα μπορέσει να διατηρήσει την εύρωστα οικονομική θέση που έχει ήδη και πόσο δε μάλλον να την επαυξήσει. Στα πλαίσια αυτά προτείνετ</w:t>
      </w:r>
      <w:r w:rsidR="00C02A03" w:rsidRPr="001E23DF">
        <w:rPr>
          <w:rFonts w:ascii="Comic Sans MS" w:hAnsi="Comic Sans MS"/>
          <w:lang w:val="el-GR"/>
        </w:rPr>
        <w:t>ε</w:t>
      </w:r>
      <w:r w:rsidR="00153527" w:rsidRPr="001E23DF">
        <w:rPr>
          <w:rFonts w:ascii="Comic Sans MS" w:hAnsi="Comic Sans MS"/>
          <w:lang w:val="el-GR"/>
        </w:rPr>
        <w:t xml:space="preserve"> ένα τρόπο χρηματοδότησης της επιχείρησης  τεκμηριώνοντας την πρό</w:t>
      </w:r>
      <w:r w:rsidR="00CA340E" w:rsidRPr="001E23DF">
        <w:rPr>
          <w:rFonts w:ascii="Comic Sans MS" w:hAnsi="Comic Sans MS"/>
          <w:lang w:val="el-GR"/>
        </w:rPr>
        <w:t xml:space="preserve">τασή σας. Να λάβετε </w:t>
      </w:r>
      <w:proofErr w:type="spellStart"/>
      <w:r w:rsidR="00CA340E" w:rsidRPr="001E23DF">
        <w:rPr>
          <w:rFonts w:ascii="Comic Sans MS" w:hAnsi="Comic Sans MS"/>
          <w:lang w:val="el-GR"/>
        </w:rPr>
        <w:t>υπ΄όψη</w:t>
      </w:r>
      <w:proofErr w:type="spellEnd"/>
      <w:r w:rsidR="00CA340E" w:rsidRPr="001E23DF">
        <w:rPr>
          <w:rFonts w:ascii="Comic Sans MS" w:hAnsi="Comic Sans MS"/>
          <w:lang w:val="el-GR"/>
        </w:rPr>
        <w:t xml:space="preserve"> σας </w:t>
      </w:r>
      <w:r w:rsidR="00153527" w:rsidRPr="001E23DF">
        <w:rPr>
          <w:rFonts w:ascii="Comic Sans MS" w:hAnsi="Comic Sans MS"/>
          <w:lang w:val="el-GR"/>
        </w:rPr>
        <w:t>ότι η επιχείρηση δεν διαθέτει δικά της κεφάλαια</w:t>
      </w:r>
      <w:r w:rsidR="002B0E25" w:rsidRPr="001E23DF">
        <w:rPr>
          <w:rFonts w:ascii="Comic Sans MS" w:hAnsi="Comic Sans MS"/>
          <w:lang w:val="el-GR"/>
        </w:rPr>
        <w:t xml:space="preserve"> επενδύσεις</w:t>
      </w:r>
      <w:r w:rsidR="00153527" w:rsidRPr="001E23DF">
        <w:rPr>
          <w:rFonts w:ascii="Comic Sans MS" w:hAnsi="Comic Sans MS"/>
          <w:lang w:val="el-GR"/>
        </w:rPr>
        <w:t>.</w:t>
      </w:r>
    </w:p>
    <w:p w:rsidR="00153527" w:rsidRPr="00153527" w:rsidRDefault="00153527" w:rsidP="00153527">
      <w:pPr>
        <w:autoSpaceDE w:val="0"/>
        <w:autoSpaceDN w:val="0"/>
        <w:adjustRightInd w:val="0"/>
        <w:spacing w:after="0" w:line="240" w:lineRule="auto"/>
        <w:jc w:val="both"/>
        <w:rPr>
          <w:rFonts w:ascii="Comic Sans MS" w:hAnsi="Comic Sans MS"/>
          <w:lang w:val="el-GR"/>
        </w:rPr>
      </w:pPr>
    </w:p>
    <w:p w:rsidR="00153527" w:rsidRPr="001E23DF" w:rsidRDefault="001E23DF" w:rsidP="001E23DF">
      <w:pPr>
        <w:autoSpaceDE w:val="0"/>
        <w:autoSpaceDN w:val="0"/>
        <w:adjustRightInd w:val="0"/>
        <w:spacing w:after="0" w:line="240" w:lineRule="auto"/>
        <w:jc w:val="both"/>
        <w:rPr>
          <w:rFonts w:ascii="Comic Sans MS" w:hAnsi="Comic Sans MS" w:cs="Arial"/>
          <w:lang w:val="el-GR"/>
        </w:rPr>
      </w:pPr>
      <w:r>
        <w:rPr>
          <w:rFonts w:ascii="Comic Sans MS" w:hAnsi="Comic Sans MS" w:cs="Arial"/>
          <w:lang w:val="el-GR"/>
        </w:rPr>
        <w:t>4.</w:t>
      </w:r>
      <w:r w:rsidR="00153527" w:rsidRPr="001E23DF">
        <w:rPr>
          <w:rFonts w:ascii="Comic Sans MS" w:hAnsi="Comic Sans MS" w:cs="Arial"/>
          <w:lang w:val="el-GR"/>
        </w:rPr>
        <w:t>Μελέτη Περίπτωσης «ΑΝΦΑΡΜ ΕΛΛΑΣ Α.Ε»</w:t>
      </w:r>
    </w:p>
    <w:p w:rsidR="00153527" w:rsidRPr="00153527" w:rsidRDefault="00153527" w:rsidP="00153527">
      <w:pPr>
        <w:pStyle w:val="a3"/>
        <w:ind w:left="0"/>
        <w:jc w:val="both"/>
        <w:rPr>
          <w:rFonts w:ascii="Comic Sans MS" w:hAnsi="Comic Sans MS"/>
          <w:lang w:val="el-GR"/>
        </w:rPr>
      </w:pPr>
    </w:p>
    <w:p w:rsidR="002B0E25" w:rsidRPr="001E23DF" w:rsidRDefault="00153527" w:rsidP="001E23DF">
      <w:pPr>
        <w:autoSpaceDE w:val="0"/>
        <w:autoSpaceDN w:val="0"/>
        <w:adjustRightInd w:val="0"/>
        <w:spacing w:after="0" w:line="240" w:lineRule="auto"/>
        <w:jc w:val="both"/>
        <w:rPr>
          <w:rFonts w:ascii="Comic Sans MS" w:hAnsi="Comic Sans MS" w:cs="Arial"/>
          <w:lang w:val="el-GR"/>
        </w:rPr>
      </w:pPr>
      <w:r w:rsidRPr="001E23DF">
        <w:rPr>
          <w:rFonts w:ascii="Comic Sans MS" w:hAnsi="Comic Sans MS" w:cs="Arial"/>
          <w:lang w:val="el-GR"/>
        </w:rPr>
        <w:t xml:space="preserve">Η εταιρεία ιδρύθηκε το 1972 στην Αθήνα από τον κ. Απόστολο Νικολάου. Ο κ. Νικολάου έχοντας πολυετή εμπειρία στην εμπορία φαρμακευτικών σκευασμάτων και αξιοποιώντας το κεφάλαιο που είχε συγκεντρώσει επένδυσε με την ίδρυση της ΑΝΦΑΡΜ στην παραγωγή φαρμάκων. Η εταιρεία αρχικά παρήγαγε </w:t>
      </w:r>
      <w:proofErr w:type="spellStart"/>
      <w:r w:rsidRPr="001E23DF">
        <w:rPr>
          <w:rFonts w:ascii="Comic Sans MS" w:hAnsi="Comic Sans MS" w:cs="Arial"/>
        </w:rPr>
        <w:t>facon</w:t>
      </w:r>
      <w:proofErr w:type="spellEnd"/>
      <w:r w:rsidRPr="001E23DF">
        <w:rPr>
          <w:rFonts w:ascii="Comic Sans MS" w:hAnsi="Comic Sans MS" w:cs="Arial"/>
          <w:lang w:val="el-GR"/>
        </w:rPr>
        <w:t xml:space="preserve"> και ευρέως γνωστά </w:t>
      </w:r>
      <w:r w:rsidRPr="001E23DF">
        <w:rPr>
          <w:rFonts w:ascii="Comic Sans MS" w:hAnsi="Comic Sans MS" w:cs="Arial"/>
        </w:rPr>
        <w:t>off</w:t>
      </w:r>
      <w:r w:rsidRPr="001E23DF">
        <w:rPr>
          <w:rFonts w:ascii="Comic Sans MS" w:hAnsi="Comic Sans MS" w:cs="Arial"/>
          <w:lang w:val="el-GR"/>
        </w:rPr>
        <w:t xml:space="preserve"> </w:t>
      </w:r>
      <w:r w:rsidRPr="001E23DF">
        <w:rPr>
          <w:rFonts w:ascii="Comic Sans MS" w:hAnsi="Comic Sans MS" w:cs="Arial"/>
        </w:rPr>
        <w:t>patent</w:t>
      </w:r>
      <w:r w:rsidRPr="001E23DF">
        <w:rPr>
          <w:rFonts w:ascii="Comic Sans MS" w:hAnsi="Comic Sans MS" w:cs="Arial"/>
          <w:lang w:val="el-GR"/>
        </w:rPr>
        <w:t xml:space="preserve"> προϊόντα</w:t>
      </w:r>
      <w:r w:rsidR="002B0E25" w:rsidRPr="001E23DF">
        <w:rPr>
          <w:rFonts w:ascii="Comic Sans MS" w:hAnsi="Comic Sans MS" w:cs="Arial"/>
          <w:lang w:val="el-GR"/>
        </w:rPr>
        <w:t>,</w:t>
      </w:r>
      <w:r w:rsidRPr="001E23DF">
        <w:rPr>
          <w:rFonts w:ascii="Comic Sans MS" w:hAnsi="Comic Sans MS" w:cs="Arial"/>
          <w:lang w:val="el-GR"/>
        </w:rPr>
        <w:t xml:space="preserve"> αξιοποιώντας την πολύ καλή γνώση της εγχώριας αγοράς </w:t>
      </w:r>
      <w:r w:rsidR="002B0E25" w:rsidRPr="001E23DF">
        <w:rPr>
          <w:rFonts w:ascii="Comic Sans MS" w:hAnsi="Comic Sans MS" w:cs="Arial"/>
          <w:lang w:val="el-GR"/>
        </w:rPr>
        <w:t>που είχε αποκτήσει ο</w:t>
      </w:r>
      <w:r w:rsidRPr="001E23DF">
        <w:rPr>
          <w:rFonts w:ascii="Comic Sans MS" w:hAnsi="Comic Sans MS" w:cs="Arial"/>
          <w:lang w:val="el-GR"/>
        </w:rPr>
        <w:t xml:space="preserve"> κ. Νικολάου</w:t>
      </w:r>
      <w:r w:rsidR="002B0E25" w:rsidRPr="001E23DF">
        <w:rPr>
          <w:rFonts w:ascii="Comic Sans MS" w:hAnsi="Comic Sans MS" w:cs="Arial"/>
          <w:lang w:val="el-GR"/>
        </w:rPr>
        <w:t xml:space="preserve"> </w:t>
      </w:r>
      <w:r w:rsidRPr="001E23DF">
        <w:rPr>
          <w:rFonts w:ascii="Comic Sans MS" w:hAnsi="Comic Sans MS" w:cs="Arial"/>
          <w:lang w:val="el-GR"/>
        </w:rPr>
        <w:t>και το προσωπικό του</w:t>
      </w:r>
      <w:r w:rsidR="002B0E25" w:rsidRPr="001E23DF">
        <w:rPr>
          <w:rFonts w:ascii="Comic Sans MS" w:hAnsi="Comic Sans MS" w:cs="Arial"/>
          <w:lang w:val="el-GR"/>
        </w:rPr>
        <w:t>. Αυτή την εμπειρία και τη γνώση η εταιρία αποφάσισε να εκμεταλλευθεί και</w:t>
      </w:r>
      <w:r w:rsidRPr="001E23DF">
        <w:rPr>
          <w:rFonts w:ascii="Comic Sans MS" w:hAnsi="Comic Sans MS" w:cs="Arial"/>
          <w:lang w:val="el-GR"/>
        </w:rPr>
        <w:t xml:space="preserve"> να περάσει από την απλή εμπορία στη δημιουργία, την παραγωγή. Από τα μέσα της δεκαετίας του ’90 διαβλέποντας τις εξελίξεις στον κλάδο και με την προοπτική δραστηριοποίησης της επόμενης γενιάς της οικογένειας</w:t>
      </w:r>
      <w:r w:rsidR="004E168F" w:rsidRPr="001E23DF">
        <w:rPr>
          <w:rFonts w:ascii="Comic Sans MS" w:hAnsi="Comic Sans MS" w:cs="Arial"/>
          <w:lang w:val="el-GR"/>
        </w:rPr>
        <w:t xml:space="preserve"> </w:t>
      </w:r>
      <w:r w:rsidRPr="001E23DF">
        <w:rPr>
          <w:rFonts w:ascii="Comic Sans MS" w:hAnsi="Comic Sans MS" w:cs="Arial"/>
          <w:lang w:val="el-GR"/>
        </w:rPr>
        <w:t>η εταιρεία προχώρησε σε σημαντικές επενδύσεις</w:t>
      </w:r>
      <w:r w:rsidR="004E168F" w:rsidRPr="001E23DF">
        <w:rPr>
          <w:rFonts w:ascii="Comic Sans MS" w:hAnsi="Comic Sans MS" w:cs="Arial"/>
          <w:lang w:val="el-GR"/>
        </w:rPr>
        <w:t xml:space="preserve"> </w:t>
      </w:r>
      <w:r w:rsidRPr="001E23DF">
        <w:rPr>
          <w:rFonts w:ascii="Comic Sans MS" w:hAnsi="Comic Sans MS" w:cs="Arial"/>
          <w:lang w:val="el-GR"/>
        </w:rPr>
        <w:t>ενισχύοντας τη</w:t>
      </w:r>
      <w:r w:rsidR="004E168F" w:rsidRPr="001E23DF">
        <w:rPr>
          <w:rFonts w:ascii="Comic Sans MS" w:hAnsi="Comic Sans MS" w:cs="Arial"/>
          <w:lang w:val="el-GR"/>
        </w:rPr>
        <w:t xml:space="preserve"> </w:t>
      </w:r>
      <w:r w:rsidRPr="001E23DF">
        <w:rPr>
          <w:rFonts w:ascii="Comic Sans MS" w:hAnsi="Comic Sans MS" w:cs="Arial"/>
          <w:lang w:val="el-GR"/>
        </w:rPr>
        <w:t>παραγωγική υποδομή</w:t>
      </w:r>
      <w:r w:rsidR="004E168F" w:rsidRPr="001E23DF">
        <w:rPr>
          <w:rFonts w:ascii="Comic Sans MS" w:hAnsi="Comic Sans MS" w:cs="Arial"/>
          <w:lang w:val="el-GR"/>
        </w:rPr>
        <w:t xml:space="preserve"> της </w:t>
      </w:r>
      <w:r w:rsidRPr="001E23DF">
        <w:rPr>
          <w:rFonts w:ascii="Comic Sans MS" w:hAnsi="Comic Sans MS" w:cs="Arial"/>
          <w:lang w:val="el-GR"/>
        </w:rPr>
        <w:t xml:space="preserve">στις ιδιόκτητες εγκαταστάσεις της στο </w:t>
      </w:r>
      <w:proofErr w:type="spellStart"/>
      <w:r w:rsidRPr="001E23DF">
        <w:rPr>
          <w:rFonts w:ascii="Comic Sans MS" w:hAnsi="Comic Sans MS" w:cs="Arial"/>
          <w:lang w:val="el-GR"/>
        </w:rPr>
        <w:t>Σχηματάρι</w:t>
      </w:r>
      <w:proofErr w:type="spellEnd"/>
      <w:r w:rsidRPr="001E23DF">
        <w:rPr>
          <w:rFonts w:ascii="Comic Sans MS" w:hAnsi="Comic Sans MS" w:cs="Arial"/>
          <w:lang w:val="el-GR"/>
        </w:rPr>
        <w:t xml:space="preserve"> Βοιωτίας. </w:t>
      </w:r>
    </w:p>
    <w:p w:rsidR="00153527" w:rsidRPr="001E23DF" w:rsidRDefault="00153527" w:rsidP="001E23DF">
      <w:pPr>
        <w:autoSpaceDE w:val="0"/>
        <w:autoSpaceDN w:val="0"/>
        <w:adjustRightInd w:val="0"/>
        <w:spacing w:after="0" w:line="240" w:lineRule="auto"/>
        <w:jc w:val="both"/>
        <w:rPr>
          <w:rFonts w:ascii="Comic Sans MS" w:hAnsi="Comic Sans MS" w:cs="Arial"/>
          <w:lang w:val="el-GR"/>
        </w:rPr>
      </w:pPr>
      <w:r w:rsidRPr="001E23DF">
        <w:rPr>
          <w:rFonts w:ascii="Comic Sans MS" w:hAnsi="Comic Sans MS" w:cs="Arial"/>
          <w:lang w:val="el-GR"/>
        </w:rPr>
        <w:t xml:space="preserve">Σήμερα η δραστηριότητα της εταιρείας στεγάζεται στις ιδιόκτητες εγκαταστάσεις του </w:t>
      </w:r>
      <w:proofErr w:type="spellStart"/>
      <w:r w:rsidRPr="001E23DF">
        <w:rPr>
          <w:rFonts w:ascii="Comic Sans MS" w:hAnsi="Comic Sans MS" w:cs="Arial"/>
          <w:lang w:val="el-GR"/>
        </w:rPr>
        <w:t>Σχηματαρίου</w:t>
      </w:r>
      <w:proofErr w:type="spellEnd"/>
      <w:r w:rsidRPr="001E23DF">
        <w:rPr>
          <w:rFonts w:ascii="Comic Sans MS" w:hAnsi="Comic Sans MS" w:cs="Arial"/>
          <w:lang w:val="el-GR"/>
        </w:rPr>
        <w:t xml:space="preserve"> (κτίρια παραγωγής, ερευνών </w:t>
      </w:r>
      <w:r w:rsidRPr="001E23DF">
        <w:rPr>
          <w:rFonts w:ascii="Comic Sans MS" w:hAnsi="Comic Sans MS" w:cs="Arial"/>
        </w:rPr>
        <w:t>R</w:t>
      </w:r>
      <w:r w:rsidRPr="001E23DF">
        <w:rPr>
          <w:rFonts w:ascii="Comic Sans MS" w:hAnsi="Comic Sans MS" w:cs="Arial"/>
          <w:lang w:val="el-GR"/>
        </w:rPr>
        <w:t xml:space="preserve"> &amp; </w:t>
      </w:r>
      <w:r w:rsidRPr="001E23DF">
        <w:rPr>
          <w:rFonts w:ascii="Comic Sans MS" w:hAnsi="Comic Sans MS" w:cs="Arial"/>
        </w:rPr>
        <w:t>D</w:t>
      </w:r>
      <w:r w:rsidRPr="001E23DF">
        <w:rPr>
          <w:rFonts w:ascii="Comic Sans MS" w:hAnsi="Comic Sans MS" w:cs="Arial"/>
          <w:lang w:val="el-GR"/>
        </w:rPr>
        <w:t xml:space="preserve"> και αποθήκες 5.500τ.μ επί οικοπέδου 22.000τ.μ) καθώς και σε μισθωμένους χώρους γραφείων (στεγάζεται η διοίκηση, η οικονομική διεύθυνση, οι πωλήσεις και ένα μέρος της διανομής) στη Παλλήνη Αττικής. Τα φαρμακευτικά σκευάσματα που παράγονται σήμερα στην εταιρεία ξεπερνούν τα 50 και περιλαμβάνουν Αντιβιοτικά, </w:t>
      </w:r>
      <w:proofErr w:type="spellStart"/>
      <w:r w:rsidRPr="001E23DF">
        <w:rPr>
          <w:rFonts w:ascii="Comic Sans MS" w:hAnsi="Comic Sans MS" w:cs="Arial"/>
          <w:lang w:val="el-GR"/>
        </w:rPr>
        <w:t>Αντιυπερτασικά</w:t>
      </w:r>
      <w:proofErr w:type="spellEnd"/>
      <w:r w:rsidRPr="001E23DF">
        <w:rPr>
          <w:rFonts w:ascii="Comic Sans MS" w:hAnsi="Comic Sans MS" w:cs="Arial"/>
          <w:lang w:val="el-GR"/>
        </w:rPr>
        <w:t xml:space="preserve">, </w:t>
      </w:r>
      <w:proofErr w:type="spellStart"/>
      <w:r w:rsidRPr="001E23DF">
        <w:rPr>
          <w:rFonts w:ascii="Comic Sans MS" w:hAnsi="Comic Sans MS" w:cs="Arial"/>
          <w:lang w:val="el-GR"/>
        </w:rPr>
        <w:t>Συμπαθολυτικά</w:t>
      </w:r>
      <w:proofErr w:type="spellEnd"/>
      <w:r w:rsidRPr="001E23DF">
        <w:rPr>
          <w:rFonts w:ascii="Comic Sans MS" w:hAnsi="Comic Sans MS" w:cs="Arial"/>
          <w:lang w:val="el-GR"/>
        </w:rPr>
        <w:t xml:space="preserve">, Αντιπηκτικά, </w:t>
      </w:r>
      <w:proofErr w:type="spellStart"/>
      <w:r w:rsidRPr="001E23DF">
        <w:rPr>
          <w:rFonts w:ascii="Comic Sans MS" w:hAnsi="Comic Sans MS" w:cs="Arial"/>
          <w:lang w:val="el-GR"/>
        </w:rPr>
        <w:t>Αντιψηχωτικά</w:t>
      </w:r>
      <w:proofErr w:type="spellEnd"/>
      <w:r w:rsidRPr="001E23DF">
        <w:rPr>
          <w:rFonts w:ascii="Comic Sans MS" w:hAnsi="Comic Sans MS" w:cs="Arial"/>
          <w:lang w:val="el-GR"/>
        </w:rPr>
        <w:t xml:space="preserve">, </w:t>
      </w:r>
      <w:proofErr w:type="spellStart"/>
      <w:r w:rsidRPr="001E23DF">
        <w:rPr>
          <w:rFonts w:ascii="Comic Sans MS" w:hAnsi="Comic Sans MS" w:cs="Arial"/>
          <w:lang w:val="el-GR"/>
        </w:rPr>
        <w:t>Αντιαλλεργικά</w:t>
      </w:r>
      <w:proofErr w:type="spellEnd"/>
      <w:r w:rsidRPr="001E23DF">
        <w:rPr>
          <w:rFonts w:ascii="Comic Sans MS" w:hAnsi="Comic Sans MS" w:cs="Arial"/>
          <w:lang w:val="el-GR"/>
        </w:rPr>
        <w:t xml:space="preserve">, Αντιρρευματικά, </w:t>
      </w:r>
      <w:proofErr w:type="spellStart"/>
      <w:r w:rsidRPr="001E23DF">
        <w:rPr>
          <w:rFonts w:ascii="Comic Sans MS" w:hAnsi="Comic Sans MS" w:cs="Arial"/>
          <w:lang w:val="el-GR"/>
        </w:rPr>
        <w:t>Αντιελκωτικά</w:t>
      </w:r>
      <w:proofErr w:type="spellEnd"/>
      <w:r w:rsidRPr="001E23DF">
        <w:rPr>
          <w:rFonts w:ascii="Comic Sans MS" w:hAnsi="Comic Sans MS" w:cs="Arial"/>
          <w:lang w:val="el-GR"/>
        </w:rPr>
        <w:t xml:space="preserve">, Αναλγητικά, Αντιβηχικά, </w:t>
      </w:r>
      <w:proofErr w:type="spellStart"/>
      <w:r w:rsidRPr="001E23DF">
        <w:rPr>
          <w:rFonts w:ascii="Comic Sans MS" w:hAnsi="Comic Sans MS" w:cs="Arial"/>
          <w:lang w:val="el-GR"/>
        </w:rPr>
        <w:t>Αντιμυκητιασικά</w:t>
      </w:r>
      <w:proofErr w:type="spellEnd"/>
      <w:r w:rsidRPr="001E23DF">
        <w:rPr>
          <w:rFonts w:ascii="Comic Sans MS" w:hAnsi="Comic Sans MS" w:cs="Arial"/>
          <w:lang w:val="el-GR"/>
        </w:rPr>
        <w:t xml:space="preserve">, </w:t>
      </w:r>
      <w:proofErr w:type="spellStart"/>
      <w:r w:rsidRPr="001E23DF">
        <w:rPr>
          <w:rFonts w:ascii="Comic Sans MS" w:hAnsi="Comic Sans MS" w:cs="Arial"/>
          <w:lang w:val="el-GR"/>
        </w:rPr>
        <w:t>Αντιχοληστεριναιμικά</w:t>
      </w:r>
      <w:proofErr w:type="spellEnd"/>
      <w:r w:rsidRPr="001E23DF">
        <w:rPr>
          <w:rFonts w:ascii="Comic Sans MS" w:hAnsi="Comic Sans MS" w:cs="Arial"/>
          <w:lang w:val="el-GR"/>
        </w:rPr>
        <w:t xml:space="preserve">, Τονωτικά, </w:t>
      </w:r>
      <w:proofErr w:type="spellStart"/>
      <w:r w:rsidRPr="001E23DF">
        <w:rPr>
          <w:rFonts w:ascii="Comic Sans MS" w:hAnsi="Comic Sans MS" w:cs="Arial"/>
          <w:lang w:val="el-GR"/>
        </w:rPr>
        <w:t>Κορτικοστεροειδή</w:t>
      </w:r>
      <w:proofErr w:type="spellEnd"/>
      <w:r w:rsidRPr="001E23DF">
        <w:rPr>
          <w:rFonts w:ascii="Comic Sans MS" w:hAnsi="Comic Sans MS" w:cs="Arial"/>
          <w:lang w:val="el-GR"/>
        </w:rPr>
        <w:t xml:space="preserve"> και Γυναικολογικά φάρμακα. Η προμήθεια των α' υλών (δραστικές ουσίες και συστατικά παραγωγής εκδόχων) πραγματοποιείται κυρίως από χώρες της Ε.Ε(άρα δεν αναλαμβάνει συναλλαγματικούς κινδύνους με τις αγορές της), με τις πωλήσεις να κατευθύνονται σε φαρμακεία/φαρμακαποθήκες (18%), δημόσια νοσοκομεία (36%), </w:t>
      </w:r>
      <w:proofErr w:type="spellStart"/>
      <w:r w:rsidRPr="001E23DF">
        <w:rPr>
          <w:rFonts w:ascii="Comic Sans MS" w:hAnsi="Comic Sans MS" w:cs="Arial"/>
        </w:rPr>
        <w:t>Facon</w:t>
      </w:r>
      <w:proofErr w:type="spellEnd"/>
      <w:r w:rsidRPr="001E23DF">
        <w:rPr>
          <w:rFonts w:ascii="Comic Sans MS" w:hAnsi="Comic Sans MS" w:cs="Arial"/>
          <w:lang w:val="el-GR"/>
        </w:rPr>
        <w:t xml:space="preserve"> (11%) και το εξωτερικό (34%).Οι πωλήσεις στο</w:t>
      </w:r>
      <w:r w:rsidR="004E168F" w:rsidRPr="001E23DF">
        <w:rPr>
          <w:rFonts w:ascii="Comic Sans MS" w:hAnsi="Comic Sans MS" w:cs="Arial"/>
          <w:lang w:val="el-GR"/>
        </w:rPr>
        <w:t xml:space="preserve"> </w:t>
      </w:r>
      <w:r w:rsidRPr="001E23DF">
        <w:rPr>
          <w:rFonts w:ascii="Comic Sans MS" w:hAnsi="Comic Sans MS" w:cs="Arial"/>
          <w:lang w:val="el-GR"/>
        </w:rPr>
        <w:t>εξωτερικό γίνονται κατά κύριο λόγο σε ευρώ με μικρές εξαιρέσεις σε δολάριο Η.Π.Α (</w:t>
      </w:r>
      <w:r w:rsidRPr="001E23DF">
        <w:rPr>
          <w:rFonts w:ascii="Comic Sans MS" w:hAnsi="Comic Sans MS" w:cs="Arial"/>
        </w:rPr>
        <w:t>USD</w:t>
      </w:r>
      <w:r w:rsidRPr="001E23DF">
        <w:rPr>
          <w:rFonts w:ascii="Comic Sans MS" w:hAnsi="Comic Sans MS" w:cs="Arial"/>
          <w:lang w:val="el-GR"/>
        </w:rPr>
        <w:t xml:space="preserve">) </w:t>
      </w:r>
      <w:r w:rsidRPr="001E23DF">
        <w:rPr>
          <w:rFonts w:ascii="Comic Sans MS" w:hAnsi="Comic Sans MS" w:cs="Arial"/>
          <w:lang w:val="el-GR"/>
        </w:rPr>
        <w:lastRenderedPageBreak/>
        <w:t>οπότε οι συναλλαγματικοί κίνδυνοι συνολικά στη δραστηριότητα της εταιρείας είναι απολύτως ελεγχόμενοι.</w:t>
      </w:r>
    </w:p>
    <w:p w:rsidR="002B0E25" w:rsidRPr="001E23DF" w:rsidRDefault="00153527" w:rsidP="001E23DF">
      <w:pPr>
        <w:autoSpaceDE w:val="0"/>
        <w:autoSpaceDN w:val="0"/>
        <w:adjustRightInd w:val="0"/>
        <w:spacing w:after="0" w:line="240" w:lineRule="auto"/>
        <w:jc w:val="both"/>
        <w:rPr>
          <w:rFonts w:ascii="Comic Sans MS" w:hAnsi="Comic Sans MS" w:cs="Arial"/>
          <w:lang w:val="el-GR"/>
        </w:rPr>
      </w:pPr>
      <w:r w:rsidRPr="001E23DF">
        <w:rPr>
          <w:rFonts w:ascii="Comic Sans MS" w:hAnsi="Comic Sans MS" w:cs="Arial"/>
          <w:lang w:val="el-GR"/>
        </w:rPr>
        <w:t>Σύμφωνα με τις οικονομικές καταστάσεις της εταιρείας της 31/12/2017, η εικόνα της παραμένει καλή, παρά την πτώση των πωλήσεων (-6.6%</w:t>
      </w:r>
      <w:r w:rsidR="002B0E25" w:rsidRPr="001E23DF">
        <w:rPr>
          <w:rFonts w:ascii="Comic Sans MS" w:hAnsi="Comic Sans MS" w:cs="Arial"/>
          <w:lang w:val="el-GR"/>
        </w:rPr>
        <w:t xml:space="preserve"> </w:t>
      </w:r>
      <w:r w:rsidRPr="001E23DF">
        <w:rPr>
          <w:rFonts w:ascii="Comic Sans MS" w:hAnsi="Comic Sans MS" w:cs="Arial"/>
          <w:lang w:val="el-GR"/>
        </w:rPr>
        <w:t>σε σύγκριση με το 2016 διαμορφούμενες τελικά στα 18,2εκατομμύρια ευρώ)</w:t>
      </w:r>
      <w:r w:rsidR="002B0E25" w:rsidRPr="001E23DF">
        <w:rPr>
          <w:rFonts w:ascii="Comic Sans MS" w:hAnsi="Comic Sans MS" w:cs="Arial"/>
          <w:lang w:val="el-GR"/>
        </w:rPr>
        <w:t xml:space="preserve"> </w:t>
      </w:r>
      <w:r w:rsidRPr="001E23DF">
        <w:rPr>
          <w:rFonts w:ascii="Comic Sans MS" w:hAnsi="Comic Sans MS" w:cs="Arial"/>
          <w:lang w:val="el-GR"/>
        </w:rPr>
        <w:t>η οποία θα μπορούσε κάλλιστα να αποδοθεί στις νέες μειωμένες τιμές των φαρμάκων στην Ελληνική Αγορά μέσω του διοικητικού προσδιορισμού τους από το Υπουργείο Υγείας.</w:t>
      </w:r>
      <w:r w:rsidR="002B0E25" w:rsidRPr="001E23DF">
        <w:rPr>
          <w:rFonts w:ascii="Comic Sans MS" w:hAnsi="Comic Sans MS" w:cs="Arial"/>
          <w:lang w:val="el-GR"/>
        </w:rPr>
        <w:t xml:space="preserve"> </w:t>
      </w:r>
    </w:p>
    <w:p w:rsidR="00153527" w:rsidRPr="001E23DF" w:rsidRDefault="00153527" w:rsidP="001E23DF">
      <w:pPr>
        <w:autoSpaceDE w:val="0"/>
        <w:autoSpaceDN w:val="0"/>
        <w:adjustRightInd w:val="0"/>
        <w:spacing w:after="0" w:line="240" w:lineRule="auto"/>
        <w:jc w:val="both"/>
        <w:rPr>
          <w:rFonts w:ascii="Comic Sans MS" w:hAnsi="Comic Sans MS" w:cs="Arial"/>
          <w:lang w:val="el-GR"/>
        </w:rPr>
      </w:pPr>
      <w:r w:rsidRPr="001E23DF">
        <w:rPr>
          <w:rFonts w:ascii="Comic Sans MS" w:hAnsi="Comic Sans MS" w:cs="Arial"/>
          <w:lang w:val="el-GR"/>
        </w:rPr>
        <w:t>Τα Κέρδη προ Φόρων Τόκων &amp; Αποσβέσεων βελτιώνονται</w:t>
      </w:r>
      <w:r w:rsidR="004E168F" w:rsidRPr="001E23DF">
        <w:rPr>
          <w:rFonts w:ascii="Comic Sans MS" w:hAnsi="Comic Sans MS" w:cs="Arial"/>
          <w:lang w:val="el-GR"/>
        </w:rPr>
        <w:t xml:space="preserve"> </w:t>
      </w:r>
      <w:r w:rsidRPr="001E23DF">
        <w:rPr>
          <w:rFonts w:ascii="Comic Sans MS" w:hAnsi="Comic Sans MS" w:cs="Arial"/>
          <w:lang w:val="el-GR"/>
        </w:rPr>
        <w:t>στα 4,5εκατομμύρια ευρώ (ή 24% του κύκλου εργασιών της χρήσης) και επαρκούν πλήρως για την κάλυψη των τόκων. Παρά την πρόβλεψη για επισφαλείς απαιτήσεις της τάξης των 1,2εκ ευρώ η εταιρία εμφανίζει κέρδη προ φόρων 2,1εκευρώ αυξημένα κατά 58,4% έναντι του 2016.</w:t>
      </w:r>
    </w:p>
    <w:p w:rsidR="00153527" w:rsidRPr="001E23DF" w:rsidRDefault="00153527" w:rsidP="001E23DF">
      <w:pPr>
        <w:autoSpaceDE w:val="0"/>
        <w:autoSpaceDN w:val="0"/>
        <w:adjustRightInd w:val="0"/>
        <w:spacing w:after="0" w:line="240" w:lineRule="auto"/>
        <w:jc w:val="both"/>
        <w:rPr>
          <w:rFonts w:ascii="Comic Sans MS" w:hAnsi="Comic Sans MS" w:cs="Arial"/>
          <w:lang w:val="el-GR"/>
        </w:rPr>
      </w:pPr>
      <w:r w:rsidRPr="001E23DF">
        <w:rPr>
          <w:rFonts w:ascii="Comic Sans MS" w:hAnsi="Comic Sans MS" w:cs="Arial"/>
          <w:lang w:val="el-GR"/>
        </w:rPr>
        <w:t xml:space="preserve">Επισημαίνονται </w:t>
      </w:r>
      <w:r w:rsidR="002B0E25" w:rsidRPr="001E23DF">
        <w:rPr>
          <w:rFonts w:ascii="Comic Sans MS" w:hAnsi="Comic Sans MS" w:cs="Arial"/>
          <w:lang w:val="el-GR"/>
        </w:rPr>
        <w:t xml:space="preserve">επίσης </w:t>
      </w:r>
      <w:r w:rsidRPr="001E23DF">
        <w:rPr>
          <w:rFonts w:ascii="Comic Sans MS" w:hAnsi="Comic Sans MS" w:cs="Arial"/>
          <w:lang w:val="el-GR"/>
        </w:rPr>
        <w:t xml:space="preserve">οι εμπορικές απαιτήσεις </w:t>
      </w:r>
      <w:r w:rsidR="002B0E25" w:rsidRPr="001E23DF">
        <w:rPr>
          <w:rFonts w:ascii="Comic Sans MS" w:hAnsi="Comic Sans MS" w:cs="Arial"/>
          <w:lang w:val="el-GR"/>
        </w:rPr>
        <w:t xml:space="preserve">που είναι αποδεκτές </w:t>
      </w:r>
      <w:r w:rsidRPr="001E23DF">
        <w:rPr>
          <w:rFonts w:ascii="Comic Sans MS" w:hAnsi="Comic Sans MS" w:cs="Arial"/>
          <w:lang w:val="el-GR"/>
        </w:rPr>
        <w:t>(6.6εκ ευρώ, ήτοι ποσοστό 36% του κύκλου εργασιών) και η καλή κεφαλαιακή δομή (Ξένα Κεφάλαια/ίδια Κεφάλαια</w:t>
      </w:r>
      <w:r w:rsidR="0039722E" w:rsidRPr="001E23DF">
        <w:rPr>
          <w:rFonts w:ascii="Comic Sans MS" w:hAnsi="Comic Sans MS" w:cs="Arial"/>
          <w:lang w:val="el-GR"/>
        </w:rPr>
        <w:t xml:space="preserve"> </w:t>
      </w:r>
      <w:r w:rsidRPr="001E23DF">
        <w:rPr>
          <w:rFonts w:ascii="Comic Sans MS" w:hAnsi="Comic Sans MS" w:cs="Arial"/>
          <w:lang w:val="el-GR"/>
        </w:rPr>
        <w:t>1,4) παρά την έντονη μερισματική πολιτική των τελευταίων ετών (διανεμήθηκαν μερίσματα €3,1εκ τελευταία 3 χρόνια).</w:t>
      </w:r>
    </w:p>
    <w:p w:rsidR="00153527" w:rsidRPr="00153527" w:rsidRDefault="00153527" w:rsidP="00153527">
      <w:pPr>
        <w:pStyle w:val="a3"/>
        <w:autoSpaceDE w:val="0"/>
        <w:autoSpaceDN w:val="0"/>
        <w:adjustRightInd w:val="0"/>
        <w:spacing w:after="0" w:line="240" w:lineRule="auto"/>
        <w:ind w:left="360"/>
        <w:jc w:val="both"/>
        <w:rPr>
          <w:rFonts w:ascii="Comic Sans MS" w:hAnsi="Comic Sans MS" w:cs="Arial"/>
          <w:lang w:val="el-GR"/>
        </w:rPr>
      </w:pPr>
    </w:p>
    <w:p w:rsidR="00153527" w:rsidRPr="001E23DF" w:rsidRDefault="00153527" w:rsidP="001E23DF">
      <w:pPr>
        <w:autoSpaceDE w:val="0"/>
        <w:autoSpaceDN w:val="0"/>
        <w:adjustRightInd w:val="0"/>
        <w:spacing w:after="0" w:line="240" w:lineRule="auto"/>
        <w:jc w:val="both"/>
        <w:rPr>
          <w:rFonts w:ascii="Comic Sans MS" w:hAnsi="Comic Sans MS" w:cs="Arial"/>
          <w:lang w:val="el-GR"/>
        </w:rPr>
      </w:pPr>
      <w:r w:rsidRPr="001E23DF">
        <w:rPr>
          <w:rFonts w:ascii="Comic Sans MS" w:hAnsi="Comic Sans MS" w:cs="Arial"/>
          <w:lang w:val="el-GR"/>
        </w:rPr>
        <w:t>Αξιολογώντας τα παραπάνω δεδομένα προτείνετε τρόπους που μπορεί να χρησιμοποιήσει η επιχείρηση προκειμένου να  αντιμετωπίσει 2 βασικά ζητήματα χρηματοδότησης.</w:t>
      </w:r>
    </w:p>
    <w:p w:rsidR="00153527" w:rsidRPr="001E23DF" w:rsidRDefault="00153527" w:rsidP="001E23DF">
      <w:pPr>
        <w:autoSpaceDE w:val="0"/>
        <w:autoSpaceDN w:val="0"/>
        <w:adjustRightInd w:val="0"/>
        <w:spacing w:after="0" w:line="240" w:lineRule="auto"/>
        <w:jc w:val="both"/>
        <w:rPr>
          <w:rFonts w:ascii="Comic Sans MS" w:hAnsi="Comic Sans MS" w:cs="Arial"/>
          <w:lang w:val="el-GR"/>
        </w:rPr>
      </w:pPr>
      <w:r w:rsidRPr="001E23DF">
        <w:rPr>
          <w:rFonts w:ascii="Comic Sans MS" w:hAnsi="Comic Sans MS" w:cs="Arial"/>
          <w:lang w:val="el-GR"/>
        </w:rPr>
        <w:t>Α) Το πρώτο ζήτημα αφορά το κεφάλαιο κίνησης που απαιτείται για να χρηματοδοτήσει τον ετεροχρονισμό είσπραξης των απαιτήσεων της (ιδιαίτερα από το Ελληνικό Δημόσιο) σε σχέση με την πληρωμή των υποχρεώσεων της σε προμηθευτές.</w:t>
      </w:r>
    </w:p>
    <w:p w:rsidR="00153527" w:rsidRPr="001E23DF" w:rsidRDefault="00153527" w:rsidP="001E23DF">
      <w:pPr>
        <w:autoSpaceDE w:val="0"/>
        <w:autoSpaceDN w:val="0"/>
        <w:adjustRightInd w:val="0"/>
        <w:spacing w:after="0" w:line="240" w:lineRule="auto"/>
        <w:jc w:val="both"/>
        <w:rPr>
          <w:rFonts w:ascii="Comic Sans MS" w:hAnsi="Comic Sans MS" w:cs="Arial"/>
          <w:lang w:val="el-GR"/>
        </w:rPr>
      </w:pPr>
      <w:r w:rsidRPr="001E23DF">
        <w:rPr>
          <w:rFonts w:ascii="Comic Sans MS" w:hAnsi="Comic Sans MS" w:cs="Arial"/>
          <w:lang w:val="el-GR"/>
        </w:rPr>
        <w:t>Β) Το δεύτερο ζήτημα χρηματοδότησης προκύπτει από το αντικείμενο της επιχείρησης που επιβάλει συνεχείς επενδύσεις τόσο σε έρευνα και ανάπτυξη νέων προϊόντων (“</w:t>
      </w:r>
      <w:r w:rsidRPr="001E23DF">
        <w:rPr>
          <w:rFonts w:ascii="Comic Sans MS" w:hAnsi="Comic Sans MS" w:cs="Arial"/>
        </w:rPr>
        <w:t>R</w:t>
      </w:r>
      <w:r w:rsidR="002B0E25" w:rsidRPr="001E23DF">
        <w:rPr>
          <w:rFonts w:ascii="Comic Sans MS" w:hAnsi="Comic Sans MS" w:cs="Arial"/>
          <w:lang w:val="el-GR"/>
        </w:rPr>
        <w:t xml:space="preserve"> </w:t>
      </w:r>
      <w:r w:rsidRPr="001E23DF">
        <w:rPr>
          <w:rFonts w:ascii="Comic Sans MS" w:hAnsi="Comic Sans MS" w:cs="Arial"/>
          <w:lang w:val="el-GR"/>
        </w:rPr>
        <w:t xml:space="preserve"> </w:t>
      </w:r>
      <w:r w:rsidRPr="001E23DF">
        <w:rPr>
          <w:rFonts w:ascii="Comic Sans MS" w:hAnsi="Comic Sans MS" w:cs="Arial"/>
        </w:rPr>
        <w:t>D</w:t>
      </w:r>
      <w:r w:rsidRPr="001E23DF">
        <w:rPr>
          <w:rFonts w:ascii="Comic Sans MS" w:hAnsi="Comic Sans MS" w:cs="Arial"/>
          <w:lang w:val="el-GR"/>
        </w:rPr>
        <w:t>”), όσο και σε επενδύσεις βελτίωσης των ερευνητικών και παραγωγικών της υποδομών.</w:t>
      </w:r>
    </w:p>
    <w:p w:rsidR="00153527" w:rsidRPr="001E23DF" w:rsidRDefault="00153527" w:rsidP="001E23DF">
      <w:pPr>
        <w:autoSpaceDE w:val="0"/>
        <w:autoSpaceDN w:val="0"/>
        <w:adjustRightInd w:val="0"/>
        <w:spacing w:after="0" w:line="240" w:lineRule="auto"/>
        <w:jc w:val="both"/>
        <w:rPr>
          <w:rFonts w:ascii="Comic Sans MS" w:hAnsi="Comic Sans MS" w:cs="Arial"/>
          <w:lang w:val="el-GR"/>
        </w:rPr>
      </w:pPr>
      <w:r w:rsidRPr="001E23DF">
        <w:rPr>
          <w:rFonts w:ascii="Comic Sans MS" w:hAnsi="Comic Sans MS" w:cs="Arial"/>
          <w:lang w:val="el-GR"/>
        </w:rPr>
        <w:t>Τεκμηριώστε τις απαντήσεις σας.</w:t>
      </w:r>
    </w:p>
    <w:p w:rsidR="00153527" w:rsidRDefault="00153527" w:rsidP="00153527">
      <w:pPr>
        <w:pStyle w:val="a3"/>
        <w:autoSpaceDE w:val="0"/>
        <w:autoSpaceDN w:val="0"/>
        <w:adjustRightInd w:val="0"/>
        <w:spacing w:after="0" w:line="240" w:lineRule="auto"/>
        <w:ind w:left="1440"/>
        <w:jc w:val="both"/>
        <w:rPr>
          <w:rFonts w:ascii="Comic Sans MS" w:hAnsi="Comic Sans MS" w:cs="Arial"/>
          <w:sz w:val="24"/>
          <w:szCs w:val="24"/>
          <w:lang w:val="el-GR"/>
        </w:rPr>
      </w:pPr>
    </w:p>
    <w:p w:rsidR="00153527" w:rsidRDefault="00153527" w:rsidP="00153527">
      <w:pPr>
        <w:pStyle w:val="a3"/>
        <w:autoSpaceDE w:val="0"/>
        <w:autoSpaceDN w:val="0"/>
        <w:adjustRightInd w:val="0"/>
        <w:spacing w:after="0" w:line="240" w:lineRule="auto"/>
        <w:ind w:left="1440"/>
        <w:jc w:val="both"/>
        <w:rPr>
          <w:rFonts w:ascii="Comic Sans MS" w:hAnsi="Comic Sans MS" w:cs="Arial"/>
          <w:sz w:val="24"/>
          <w:szCs w:val="24"/>
          <w:lang w:val="el-GR"/>
        </w:rPr>
      </w:pPr>
    </w:p>
    <w:p w:rsidR="00153527" w:rsidRPr="007A0075" w:rsidRDefault="001E23DF" w:rsidP="00153527">
      <w:pPr>
        <w:pStyle w:val="a3"/>
        <w:autoSpaceDE w:val="0"/>
        <w:autoSpaceDN w:val="0"/>
        <w:adjustRightInd w:val="0"/>
        <w:spacing w:after="0" w:line="240" w:lineRule="auto"/>
        <w:ind w:left="0"/>
        <w:jc w:val="both"/>
        <w:rPr>
          <w:rFonts w:ascii="Comic Sans MS" w:hAnsi="Comic Sans MS" w:cs="Arial"/>
          <w:sz w:val="24"/>
          <w:szCs w:val="24"/>
          <w:lang w:val="el-GR"/>
        </w:rPr>
      </w:pPr>
      <w:r>
        <w:rPr>
          <w:rFonts w:ascii="Comic Sans MS" w:hAnsi="Comic Sans MS" w:cs="Arial"/>
          <w:sz w:val="24"/>
          <w:szCs w:val="24"/>
          <w:lang w:val="el-GR"/>
        </w:rPr>
        <w:t>5</w:t>
      </w:r>
      <w:r w:rsidR="00153527" w:rsidRPr="007A0075">
        <w:rPr>
          <w:rFonts w:ascii="Comic Sans MS" w:hAnsi="Comic Sans MS" w:cs="Arial"/>
          <w:sz w:val="24"/>
          <w:szCs w:val="24"/>
          <w:lang w:val="el-GR"/>
        </w:rPr>
        <w:t>.Μελέτη Περίπτωσης «</w:t>
      </w:r>
      <w:r w:rsidR="00153527" w:rsidRPr="007A0075">
        <w:rPr>
          <w:rFonts w:ascii="Comic Sans MS" w:hAnsi="Comic Sans MS" w:cs="Arial"/>
          <w:sz w:val="24"/>
          <w:szCs w:val="24"/>
        </w:rPr>
        <w:t>ALINDA</w:t>
      </w:r>
      <w:r w:rsidR="00922386">
        <w:rPr>
          <w:rFonts w:ascii="Comic Sans MS" w:hAnsi="Comic Sans MS" w:cs="Arial"/>
          <w:sz w:val="24"/>
          <w:szCs w:val="24"/>
          <w:lang w:val="el-GR"/>
        </w:rPr>
        <w:t xml:space="preserve"> </w:t>
      </w:r>
      <w:r w:rsidR="00153527" w:rsidRPr="007A0075">
        <w:rPr>
          <w:rFonts w:ascii="Comic Sans MS" w:hAnsi="Comic Sans MS" w:cs="Arial"/>
          <w:sz w:val="24"/>
          <w:szCs w:val="24"/>
        </w:rPr>
        <w:t>VELCO</w:t>
      </w:r>
      <w:r w:rsidR="00922386">
        <w:rPr>
          <w:rFonts w:ascii="Comic Sans MS" w:hAnsi="Comic Sans MS" w:cs="Arial"/>
          <w:sz w:val="24"/>
          <w:szCs w:val="24"/>
          <w:lang w:val="el-GR"/>
        </w:rPr>
        <w:t xml:space="preserve"> </w:t>
      </w:r>
      <w:r w:rsidR="00153527" w:rsidRPr="007A0075">
        <w:rPr>
          <w:rFonts w:ascii="Comic Sans MS" w:hAnsi="Comic Sans MS" w:cs="Arial"/>
          <w:sz w:val="24"/>
          <w:szCs w:val="24"/>
          <w:lang w:val="el-GR"/>
        </w:rPr>
        <w:t>ΑΒΕΕ»</w:t>
      </w:r>
    </w:p>
    <w:p w:rsidR="00153527" w:rsidRPr="007A0075"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p>
    <w:p w:rsidR="00153527" w:rsidRPr="007A0075"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Η επιχείρηση δραστηριοποιείται σε δύο κατ’</w:t>
      </w:r>
      <w:r w:rsidR="004E168F">
        <w:rPr>
          <w:rFonts w:ascii="Comic Sans MS" w:hAnsi="Comic Sans MS" w:cs="Arial"/>
          <w:sz w:val="24"/>
          <w:szCs w:val="24"/>
          <w:lang w:val="el-GR"/>
        </w:rPr>
        <w:t xml:space="preserve"> </w:t>
      </w:r>
      <w:r w:rsidRPr="007A0075">
        <w:rPr>
          <w:rFonts w:ascii="Comic Sans MS" w:hAnsi="Comic Sans MS" w:cs="Arial"/>
          <w:sz w:val="24"/>
          <w:szCs w:val="24"/>
          <w:lang w:val="el-GR"/>
        </w:rPr>
        <w:t>ουσία ξεχωριστούς κλάδους δραστηριότητας (</w:t>
      </w:r>
      <w:r w:rsidR="00922386">
        <w:rPr>
          <w:rFonts w:ascii="Comic Sans MS" w:hAnsi="Comic Sans MS" w:cs="Arial"/>
          <w:sz w:val="24"/>
          <w:szCs w:val="24"/>
          <w:lang w:val="el-GR"/>
        </w:rPr>
        <w:t xml:space="preserve">σε </w:t>
      </w:r>
      <w:r w:rsidRPr="007A0075">
        <w:rPr>
          <w:rFonts w:ascii="Comic Sans MS" w:hAnsi="Comic Sans MS" w:cs="Arial"/>
          <w:sz w:val="24"/>
          <w:szCs w:val="24"/>
          <w:lang w:val="el-GR"/>
        </w:rPr>
        <w:t xml:space="preserve">α’ ύλες βιομηχανίας τροφίμων και </w:t>
      </w:r>
      <w:r w:rsidR="00922386">
        <w:rPr>
          <w:rFonts w:ascii="Comic Sans MS" w:hAnsi="Comic Sans MS" w:cs="Arial"/>
          <w:sz w:val="24"/>
          <w:szCs w:val="24"/>
          <w:lang w:val="el-GR"/>
        </w:rPr>
        <w:t xml:space="preserve">σε </w:t>
      </w:r>
      <w:r w:rsidRPr="007A0075">
        <w:rPr>
          <w:rFonts w:ascii="Comic Sans MS" w:hAnsi="Comic Sans MS" w:cs="Arial"/>
          <w:sz w:val="24"/>
          <w:szCs w:val="24"/>
          <w:lang w:val="el-GR"/>
        </w:rPr>
        <w:t>απορρυπαντικά –καθαριστικά) τα οποία όμως βασίζονται και τα δύο στην πολύ καλή και μακρά τεχνογνωσία των στελεχών της εταιρείας στις εφαρμογές της χημικής μηχανικής.</w:t>
      </w:r>
      <w:r w:rsidR="004E168F">
        <w:rPr>
          <w:rFonts w:ascii="Comic Sans MS" w:hAnsi="Comic Sans MS" w:cs="Arial"/>
          <w:sz w:val="24"/>
          <w:szCs w:val="24"/>
          <w:lang w:val="el-GR"/>
        </w:rPr>
        <w:t xml:space="preserve"> </w:t>
      </w:r>
      <w:r w:rsidRPr="007A0075">
        <w:rPr>
          <w:rFonts w:ascii="Comic Sans MS" w:hAnsi="Comic Sans MS" w:cs="Arial"/>
          <w:sz w:val="24"/>
          <w:szCs w:val="24"/>
          <w:lang w:val="el-GR"/>
        </w:rPr>
        <w:t xml:space="preserve">Το στοιχείο αυτό </w:t>
      </w:r>
      <w:r w:rsidR="00922386">
        <w:rPr>
          <w:rFonts w:ascii="Comic Sans MS" w:hAnsi="Comic Sans MS" w:cs="Arial"/>
          <w:sz w:val="24"/>
          <w:szCs w:val="24"/>
          <w:lang w:val="el-GR"/>
        </w:rPr>
        <w:t>τ</w:t>
      </w:r>
      <w:r w:rsidRPr="007A0075">
        <w:rPr>
          <w:rFonts w:ascii="Comic Sans MS" w:hAnsi="Comic Sans MS" w:cs="Arial"/>
          <w:sz w:val="24"/>
          <w:szCs w:val="24"/>
          <w:lang w:val="el-GR"/>
        </w:rPr>
        <w:t>ης επιτρέπει να διαμορφώνει τελικά προϊόντα μέσω μιας σχετικά απλής παραγωγικής διαδικασίας τα οποία να μπορεί να διαθέσει όχι μόνο στην εγχώρια αγορά αλλά και διεθνώς.</w:t>
      </w:r>
      <w:r w:rsidR="004E168F">
        <w:rPr>
          <w:rFonts w:ascii="Comic Sans MS" w:hAnsi="Comic Sans MS" w:cs="Arial"/>
          <w:sz w:val="24"/>
          <w:szCs w:val="24"/>
          <w:lang w:val="el-GR"/>
        </w:rPr>
        <w:t xml:space="preserve"> </w:t>
      </w:r>
      <w:r w:rsidRPr="007A0075">
        <w:rPr>
          <w:rFonts w:ascii="Comic Sans MS" w:hAnsi="Comic Sans MS" w:cs="Arial"/>
          <w:sz w:val="24"/>
          <w:szCs w:val="24"/>
          <w:lang w:val="el-GR"/>
        </w:rPr>
        <w:t>Για την εξυπηρέτηση των στόχων της η εταιρεία</w:t>
      </w:r>
      <w:r w:rsidR="004E168F">
        <w:rPr>
          <w:rFonts w:ascii="Comic Sans MS" w:hAnsi="Comic Sans MS" w:cs="Arial"/>
          <w:sz w:val="24"/>
          <w:szCs w:val="24"/>
          <w:lang w:val="el-GR"/>
        </w:rPr>
        <w:t xml:space="preserve"> </w:t>
      </w:r>
      <w:r w:rsidRPr="007A0075">
        <w:rPr>
          <w:rFonts w:ascii="Comic Sans MS" w:hAnsi="Comic Sans MS" w:cs="Arial"/>
          <w:sz w:val="24"/>
          <w:szCs w:val="24"/>
          <w:lang w:val="el-GR"/>
        </w:rPr>
        <w:t>διατηρεί</w:t>
      </w:r>
      <w:r w:rsidR="004E168F">
        <w:rPr>
          <w:rFonts w:ascii="Comic Sans MS" w:hAnsi="Comic Sans MS" w:cs="Arial"/>
          <w:sz w:val="24"/>
          <w:szCs w:val="24"/>
          <w:lang w:val="el-GR"/>
        </w:rPr>
        <w:t xml:space="preserve"> </w:t>
      </w:r>
      <w:r w:rsidRPr="007A0075">
        <w:rPr>
          <w:rFonts w:ascii="Comic Sans MS" w:hAnsi="Comic Sans MS" w:cs="Arial"/>
          <w:sz w:val="24"/>
          <w:szCs w:val="24"/>
          <w:lang w:val="el-GR"/>
        </w:rPr>
        <w:t>σταθερή και αξιόπιστη διοικητική ομάδα, ισορροπημένη ερευνητική δραστηριότητα και επενδυτικό πλάνο ενώ</w:t>
      </w:r>
      <w:r w:rsidR="004E168F">
        <w:rPr>
          <w:rFonts w:ascii="Comic Sans MS" w:hAnsi="Comic Sans MS" w:cs="Arial"/>
          <w:sz w:val="24"/>
          <w:szCs w:val="24"/>
          <w:lang w:val="el-GR"/>
        </w:rPr>
        <w:t xml:space="preserve"> </w:t>
      </w:r>
      <w:r w:rsidRPr="007A0075">
        <w:rPr>
          <w:rFonts w:ascii="Comic Sans MS" w:hAnsi="Comic Sans MS" w:cs="Arial"/>
          <w:sz w:val="24"/>
          <w:szCs w:val="24"/>
          <w:lang w:val="el-GR"/>
        </w:rPr>
        <w:t>βασίζεται σε μακροχρόνιες συνεργασίες με προμηθευτές του εξωτερικού. Διαμορφώνει προϊόντα τέλος (“</w:t>
      </w:r>
      <w:r w:rsidRPr="007A0075">
        <w:rPr>
          <w:rFonts w:ascii="Comic Sans MS" w:hAnsi="Comic Sans MS" w:cs="Arial"/>
          <w:sz w:val="24"/>
          <w:szCs w:val="24"/>
        </w:rPr>
        <w:t>business</w:t>
      </w:r>
      <w:r w:rsidR="004E168F">
        <w:rPr>
          <w:rFonts w:ascii="Comic Sans MS" w:hAnsi="Comic Sans MS" w:cs="Arial"/>
          <w:sz w:val="24"/>
          <w:szCs w:val="24"/>
          <w:lang w:val="el-GR"/>
        </w:rPr>
        <w:t xml:space="preserve"> </w:t>
      </w:r>
      <w:r w:rsidRPr="007A0075">
        <w:rPr>
          <w:rFonts w:ascii="Comic Sans MS" w:hAnsi="Comic Sans MS" w:cs="Arial"/>
          <w:sz w:val="24"/>
          <w:szCs w:val="24"/>
        </w:rPr>
        <w:t>to</w:t>
      </w:r>
      <w:r w:rsidR="004E168F">
        <w:rPr>
          <w:rFonts w:ascii="Comic Sans MS" w:hAnsi="Comic Sans MS" w:cs="Arial"/>
          <w:sz w:val="24"/>
          <w:szCs w:val="24"/>
          <w:lang w:val="el-GR"/>
        </w:rPr>
        <w:t xml:space="preserve"> </w:t>
      </w:r>
      <w:r w:rsidRPr="007A0075">
        <w:rPr>
          <w:rFonts w:ascii="Comic Sans MS" w:hAnsi="Comic Sans MS" w:cs="Arial"/>
          <w:sz w:val="24"/>
          <w:szCs w:val="24"/>
        </w:rPr>
        <w:t>business</w:t>
      </w:r>
      <w:r w:rsidRPr="007A0075">
        <w:rPr>
          <w:rFonts w:ascii="Comic Sans MS" w:hAnsi="Comic Sans MS" w:cs="Arial"/>
          <w:sz w:val="24"/>
          <w:szCs w:val="24"/>
          <w:lang w:val="el-GR"/>
        </w:rPr>
        <w:t xml:space="preserve">” </w:t>
      </w:r>
      <w:r w:rsidR="00E279B2">
        <w:rPr>
          <w:rFonts w:ascii="Comic Sans MS" w:hAnsi="Comic Sans MS" w:cs="Arial"/>
          <w:sz w:val="24"/>
          <w:szCs w:val="24"/>
        </w:rPr>
        <w:t>B</w:t>
      </w:r>
      <w:r w:rsidR="00E279B2" w:rsidRPr="00E279B2">
        <w:rPr>
          <w:rFonts w:ascii="Comic Sans MS" w:hAnsi="Comic Sans MS" w:cs="Arial"/>
          <w:sz w:val="24"/>
          <w:szCs w:val="24"/>
          <w:lang w:val="el-GR"/>
        </w:rPr>
        <w:t>2</w:t>
      </w:r>
      <w:r w:rsidR="00E279B2">
        <w:rPr>
          <w:rFonts w:ascii="Comic Sans MS" w:hAnsi="Comic Sans MS" w:cs="Arial"/>
          <w:sz w:val="24"/>
          <w:szCs w:val="24"/>
        </w:rPr>
        <w:t>B</w:t>
      </w:r>
      <w:r w:rsidR="00E279B2" w:rsidRPr="00E279B2">
        <w:rPr>
          <w:rFonts w:ascii="Comic Sans MS" w:hAnsi="Comic Sans MS" w:cs="Arial"/>
          <w:sz w:val="24"/>
          <w:szCs w:val="24"/>
          <w:lang w:val="el-GR"/>
        </w:rPr>
        <w:t xml:space="preserve"> </w:t>
      </w:r>
      <w:r w:rsidRPr="007A0075">
        <w:rPr>
          <w:rFonts w:ascii="Comic Sans MS" w:hAnsi="Comic Sans MS" w:cs="Arial"/>
          <w:sz w:val="24"/>
          <w:szCs w:val="24"/>
          <w:lang w:val="el-GR"/>
        </w:rPr>
        <w:t xml:space="preserve">στο </w:t>
      </w:r>
      <w:r w:rsidRPr="007A0075">
        <w:rPr>
          <w:rFonts w:ascii="Comic Sans MS" w:hAnsi="Comic Sans MS" w:cs="Arial"/>
          <w:sz w:val="24"/>
          <w:szCs w:val="24"/>
          <w:lang w:val="el-GR"/>
        </w:rPr>
        <w:lastRenderedPageBreak/>
        <w:t>κλάδο των τροφίμων) τα οποία στη τελική τους μορφή έχουν σημαντικά περιθώρια κέρδους και σημαντικό εξαγωγικό ενδιαφέρον (</w:t>
      </w:r>
      <w:proofErr w:type="spellStart"/>
      <w:r w:rsidRPr="007A0075">
        <w:rPr>
          <w:rFonts w:ascii="Comic Sans MS" w:hAnsi="Comic Sans MS" w:cs="Arial"/>
          <w:sz w:val="24"/>
          <w:szCs w:val="24"/>
          <w:lang w:val="el-GR"/>
        </w:rPr>
        <w:t>π.χ</w:t>
      </w:r>
      <w:proofErr w:type="spellEnd"/>
      <w:r w:rsidRPr="007A0075">
        <w:rPr>
          <w:rFonts w:ascii="Comic Sans MS" w:hAnsi="Comic Sans MS" w:cs="Arial"/>
          <w:sz w:val="24"/>
          <w:szCs w:val="24"/>
          <w:lang w:val="el-GR"/>
        </w:rPr>
        <w:t xml:space="preserve"> προϊόντα γιαουρτιού).</w:t>
      </w:r>
    </w:p>
    <w:p w:rsidR="00153527" w:rsidRPr="007A0075"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 xml:space="preserve">Η εταιρεία ιδρύθηκε το 1996 από τους σημερινούς βασικούς </w:t>
      </w:r>
      <w:r w:rsidR="00E279B2">
        <w:rPr>
          <w:rFonts w:ascii="Comic Sans MS" w:hAnsi="Comic Sans MS" w:cs="Arial"/>
          <w:sz w:val="24"/>
          <w:szCs w:val="24"/>
          <w:lang w:val="el-GR"/>
        </w:rPr>
        <w:t xml:space="preserve">μετόχους </w:t>
      </w:r>
      <w:r w:rsidRPr="007A0075">
        <w:rPr>
          <w:rFonts w:ascii="Comic Sans MS" w:hAnsi="Comic Sans MS" w:cs="Arial"/>
          <w:sz w:val="24"/>
          <w:szCs w:val="24"/>
          <w:lang w:val="el-GR"/>
        </w:rPr>
        <w:t xml:space="preserve">της με την επωνυμία </w:t>
      </w:r>
      <w:r w:rsidRPr="007A0075">
        <w:rPr>
          <w:rFonts w:ascii="Comic Sans MS" w:hAnsi="Comic Sans MS" w:cs="Arial"/>
          <w:sz w:val="24"/>
          <w:szCs w:val="24"/>
        </w:rPr>
        <w:t>VELCO</w:t>
      </w:r>
      <w:r w:rsidRPr="007A0075">
        <w:rPr>
          <w:rFonts w:ascii="Comic Sans MS" w:hAnsi="Comic Sans MS" w:cs="Arial"/>
          <w:sz w:val="24"/>
          <w:szCs w:val="24"/>
          <w:lang w:val="el-GR"/>
        </w:rPr>
        <w:t xml:space="preserve"> </w:t>
      </w:r>
      <w:r w:rsidRPr="007A0075">
        <w:rPr>
          <w:rFonts w:ascii="Comic Sans MS" w:hAnsi="Comic Sans MS" w:cs="Arial"/>
          <w:sz w:val="24"/>
          <w:szCs w:val="24"/>
        </w:rPr>
        <w:t>ABEE</w:t>
      </w:r>
      <w:r w:rsidRPr="007A0075">
        <w:rPr>
          <w:rFonts w:ascii="Comic Sans MS" w:hAnsi="Comic Sans MS" w:cs="Arial"/>
          <w:sz w:val="24"/>
          <w:szCs w:val="24"/>
          <w:lang w:val="el-GR"/>
        </w:rPr>
        <w:t xml:space="preserve">. Στην πορεία απορρόφησε σταδιακά τις συγγενείς επιχειρήσεις </w:t>
      </w:r>
      <w:r w:rsidRPr="007A0075">
        <w:rPr>
          <w:rFonts w:ascii="Comic Sans MS" w:hAnsi="Comic Sans MS" w:cs="Arial"/>
          <w:sz w:val="24"/>
          <w:szCs w:val="24"/>
        </w:rPr>
        <w:t>ALINDA</w:t>
      </w:r>
      <w:r w:rsidRPr="007A0075">
        <w:rPr>
          <w:rFonts w:ascii="Comic Sans MS" w:hAnsi="Comic Sans MS" w:cs="Arial"/>
          <w:sz w:val="24"/>
          <w:szCs w:val="24"/>
          <w:lang w:val="el-GR"/>
        </w:rPr>
        <w:t xml:space="preserve"> </w:t>
      </w:r>
      <w:r w:rsidRPr="007A0075">
        <w:rPr>
          <w:rFonts w:ascii="Comic Sans MS" w:hAnsi="Comic Sans MS" w:cs="Arial"/>
          <w:sz w:val="24"/>
          <w:szCs w:val="24"/>
        </w:rPr>
        <w:t>A</w:t>
      </w:r>
      <w:r w:rsidRPr="007A0075">
        <w:rPr>
          <w:rFonts w:ascii="Comic Sans MS" w:hAnsi="Comic Sans MS" w:cs="Arial"/>
          <w:sz w:val="24"/>
          <w:szCs w:val="24"/>
          <w:lang w:val="el-GR"/>
        </w:rPr>
        <w:t>.</w:t>
      </w:r>
      <w:r w:rsidRPr="007A0075">
        <w:rPr>
          <w:rFonts w:ascii="Comic Sans MS" w:hAnsi="Comic Sans MS" w:cs="Arial"/>
          <w:sz w:val="24"/>
          <w:szCs w:val="24"/>
        </w:rPr>
        <w:t>E</w:t>
      </w:r>
      <w:r w:rsidRPr="007A0075">
        <w:rPr>
          <w:rFonts w:ascii="Comic Sans MS" w:hAnsi="Comic Sans MS" w:cs="Arial"/>
          <w:sz w:val="24"/>
          <w:szCs w:val="24"/>
          <w:lang w:val="el-GR"/>
        </w:rPr>
        <w:t xml:space="preserve"> και </w:t>
      </w:r>
      <w:r w:rsidRPr="007A0075">
        <w:rPr>
          <w:rFonts w:ascii="Comic Sans MS" w:hAnsi="Comic Sans MS" w:cs="Arial"/>
          <w:sz w:val="24"/>
          <w:szCs w:val="24"/>
        </w:rPr>
        <w:t>TENSION</w:t>
      </w:r>
      <w:r w:rsidRPr="007A0075">
        <w:rPr>
          <w:rFonts w:ascii="Comic Sans MS" w:hAnsi="Comic Sans MS" w:cs="Arial"/>
          <w:sz w:val="24"/>
          <w:szCs w:val="24"/>
          <w:lang w:val="el-GR"/>
        </w:rPr>
        <w:t xml:space="preserve"> </w:t>
      </w:r>
      <w:r w:rsidRPr="007A0075">
        <w:rPr>
          <w:rFonts w:ascii="Comic Sans MS" w:hAnsi="Comic Sans MS" w:cs="Arial"/>
          <w:sz w:val="24"/>
          <w:szCs w:val="24"/>
        </w:rPr>
        <w:t>ABEE</w:t>
      </w:r>
      <w:r w:rsidRPr="007A0075">
        <w:rPr>
          <w:rFonts w:ascii="Comic Sans MS" w:hAnsi="Comic Sans MS" w:cs="Arial"/>
          <w:sz w:val="24"/>
          <w:szCs w:val="24"/>
          <w:lang w:val="el-GR"/>
        </w:rPr>
        <w:t xml:space="preserve"> διαμορφώνοντας τη σημερινή της δομή. Με το ίδιο αντικείμενο και για την υποστήριξη της εξωστρέφειας της η εταιρεία διατηρεί 100% θυγατρική εταιρεία στη Ρουμανία (</w:t>
      </w:r>
      <w:r w:rsidRPr="007A0075">
        <w:rPr>
          <w:rFonts w:ascii="Comic Sans MS" w:hAnsi="Comic Sans MS" w:cs="Arial"/>
          <w:sz w:val="24"/>
          <w:szCs w:val="24"/>
        </w:rPr>
        <w:t>ALINDA</w:t>
      </w:r>
      <w:r w:rsidRPr="007A0075">
        <w:rPr>
          <w:rFonts w:ascii="Comic Sans MS" w:hAnsi="Comic Sans MS" w:cs="Arial"/>
          <w:sz w:val="24"/>
          <w:szCs w:val="24"/>
          <w:lang w:val="el-GR"/>
        </w:rPr>
        <w:t xml:space="preserve"> </w:t>
      </w:r>
      <w:r w:rsidRPr="007A0075">
        <w:rPr>
          <w:rFonts w:ascii="Comic Sans MS" w:hAnsi="Comic Sans MS" w:cs="Arial"/>
          <w:sz w:val="24"/>
          <w:szCs w:val="24"/>
        </w:rPr>
        <w:t>RO</w:t>
      </w:r>
      <w:r w:rsidRPr="007A0075">
        <w:rPr>
          <w:rFonts w:ascii="Comic Sans MS" w:hAnsi="Comic Sans MS" w:cs="Arial"/>
          <w:sz w:val="24"/>
          <w:szCs w:val="24"/>
          <w:lang w:val="el-GR"/>
        </w:rPr>
        <w:t xml:space="preserve"> </w:t>
      </w:r>
      <w:r w:rsidRPr="007A0075">
        <w:rPr>
          <w:rFonts w:ascii="Comic Sans MS" w:hAnsi="Comic Sans MS" w:cs="Arial"/>
          <w:sz w:val="24"/>
          <w:szCs w:val="24"/>
        </w:rPr>
        <w:t>S</w:t>
      </w:r>
      <w:r w:rsidRPr="007A0075">
        <w:rPr>
          <w:rFonts w:ascii="Comic Sans MS" w:hAnsi="Comic Sans MS" w:cs="Arial"/>
          <w:sz w:val="24"/>
          <w:szCs w:val="24"/>
          <w:lang w:val="el-GR"/>
        </w:rPr>
        <w:t>.</w:t>
      </w:r>
      <w:r w:rsidRPr="007A0075">
        <w:rPr>
          <w:rFonts w:ascii="Comic Sans MS" w:hAnsi="Comic Sans MS" w:cs="Arial"/>
          <w:sz w:val="24"/>
          <w:szCs w:val="24"/>
        </w:rPr>
        <w:t>A</w:t>
      </w:r>
      <w:r w:rsidRPr="007A0075">
        <w:rPr>
          <w:rFonts w:ascii="Comic Sans MS" w:hAnsi="Comic Sans MS" w:cs="Arial"/>
          <w:sz w:val="24"/>
          <w:szCs w:val="24"/>
          <w:lang w:val="el-GR"/>
        </w:rPr>
        <w:t xml:space="preserve">) </w:t>
      </w:r>
    </w:p>
    <w:p w:rsidR="00153527" w:rsidRPr="007A0075"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p>
    <w:p w:rsidR="00E279B2"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 xml:space="preserve">Η επιχείρηση δραστηριοποιείται όπως ήδη αναφέρθηκε </w:t>
      </w:r>
      <w:r w:rsidR="00E279B2">
        <w:rPr>
          <w:rFonts w:ascii="Comic Sans MS" w:hAnsi="Comic Sans MS" w:cs="Arial"/>
          <w:sz w:val="24"/>
          <w:szCs w:val="24"/>
          <w:lang w:val="el-GR"/>
        </w:rPr>
        <w:t>στη</w:t>
      </w:r>
      <w:r w:rsidRPr="007A0075">
        <w:rPr>
          <w:rFonts w:ascii="Comic Sans MS" w:hAnsi="Comic Sans MS" w:cs="Arial"/>
          <w:sz w:val="24"/>
          <w:szCs w:val="24"/>
          <w:lang w:val="el-GR"/>
        </w:rPr>
        <w:t xml:space="preserve"> παραγωγή &amp; εμπορία ειδικών προϊόντων και α’ υλών για τις βιομηχανίες Τροφίμων (82%</w:t>
      </w:r>
      <w:r w:rsidR="00E279B2">
        <w:rPr>
          <w:rFonts w:ascii="Comic Sans MS" w:hAnsi="Comic Sans MS" w:cs="Arial"/>
          <w:sz w:val="24"/>
          <w:szCs w:val="24"/>
          <w:lang w:val="el-GR"/>
        </w:rPr>
        <w:t xml:space="preserve"> των συνολικών πωλήσεών  της</w:t>
      </w:r>
      <w:r w:rsidRPr="007A0075">
        <w:rPr>
          <w:rFonts w:ascii="Comic Sans MS" w:hAnsi="Comic Sans MS" w:cs="Arial"/>
          <w:sz w:val="24"/>
          <w:szCs w:val="24"/>
          <w:lang w:val="el-GR"/>
        </w:rPr>
        <w:t>)</w:t>
      </w:r>
      <w:r w:rsidR="00E279B2">
        <w:rPr>
          <w:rFonts w:ascii="Comic Sans MS" w:hAnsi="Comic Sans MS" w:cs="Arial"/>
          <w:sz w:val="24"/>
          <w:szCs w:val="24"/>
          <w:lang w:val="el-GR"/>
        </w:rPr>
        <w:t>.</w:t>
      </w:r>
      <w:r w:rsidRPr="007A0075">
        <w:rPr>
          <w:rFonts w:ascii="Comic Sans MS" w:hAnsi="Comic Sans MS" w:cs="Arial"/>
          <w:sz w:val="24"/>
          <w:szCs w:val="24"/>
          <w:lang w:val="el-GR"/>
        </w:rPr>
        <w:t xml:space="preserve"> Ειδικότερα</w:t>
      </w:r>
      <w:r w:rsidR="00E279B2">
        <w:rPr>
          <w:rFonts w:ascii="Comic Sans MS" w:hAnsi="Comic Sans MS" w:cs="Arial"/>
          <w:sz w:val="24"/>
          <w:szCs w:val="24"/>
          <w:lang w:val="el-GR"/>
        </w:rPr>
        <w:t>:</w:t>
      </w:r>
    </w:p>
    <w:p w:rsidR="00E279B2"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 xml:space="preserve"> -</w:t>
      </w:r>
      <w:r w:rsidR="00E279B2">
        <w:rPr>
          <w:rFonts w:ascii="Comic Sans MS" w:hAnsi="Comic Sans MS" w:cs="Arial"/>
          <w:sz w:val="24"/>
          <w:szCs w:val="24"/>
          <w:lang w:val="el-GR"/>
        </w:rPr>
        <w:t xml:space="preserve"> το </w:t>
      </w:r>
      <w:r w:rsidRPr="007A0075">
        <w:rPr>
          <w:rFonts w:ascii="Comic Sans MS" w:hAnsi="Comic Sans MS" w:cs="Arial"/>
          <w:sz w:val="24"/>
          <w:szCs w:val="24"/>
          <w:lang w:val="el-GR"/>
        </w:rPr>
        <w:t>54,24% του κ</w:t>
      </w:r>
      <w:r w:rsidR="00E279B2">
        <w:rPr>
          <w:rFonts w:ascii="Comic Sans MS" w:hAnsi="Comic Sans MS" w:cs="Arial"/>
          <w:sz w:val="24"/>
          <w:szCs w:val="24"/>
          <w:lang w:val="el-GR"/>
        </w:rPr>
        <w:t>ύκλου εργασιών της</w:t>
      </w:r>
      <w:r w:rsidRPr="007A0075">
        <w:rPr>
          <w:rFonts w:ascii="Comic Sans MS" w:hAnsi="Comic Sans MS" w:cs="Arial"/>
          <w:sz w:val="24"/>
          <w:szCs w:val="24"/>
          <w:lang w:val="el-GR"/>
        </w:rPr>
        <w:t xml:space="preserve"> απορροφάται από τη βιομηχανία Γάλακτος &amp; Γιαουρτιού</w:t>
      </w:r>
    </w:p>
    <w:p w:rsidR="00153527" w:rsidRPr="007A0075"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w:t>
      </w:r>
      <w:r w:rsidR="00E279B2">
        <w:rPr>
          <w:rFonts w:ascii="Comic Sans MS" w:hAnsi="Comic Sans MS" w:cs="Arial"/>
          <w:sz w:val="24"/>
          <w:szCs w:val="24"/>
          <w:lang w:val="el-GR"/>
        </w:rPr>
        <w:t xml:space="preserve">το </w:t>
      </w:r>
      <w:r w:rsidRPr="007A0075">
        <w:rPr>
          <w:rFonts w:ascii="Comic Sans MS" w:hAnsi="Comic Sans MS" w:cs="Arial"/>
          <w:sz w:val="24"/>
          <w:szCs w:val="24"/>
          <w:lang w:val="el-GR"/>
        </w:rPr>
        <w:t xml:space="preserve">21,42% του </w:t>
      </w:r>
      <w:r w:rsidR="00E279B2" w:rsidRPr="007A0075">
        <w:rPr>
          <w:rFonts w:ascii="Comic Sans MS" w:hAnsi="Comic Sans MS" w:cs="Arial"/>
          <w:sz w:val="24"/>
          <w:szCs w:val="24"/>
          <w:lang w:val="el-GR"/>
        </w:rPr>
        <w:t>κ</w:t>
      </w:r>
      <w:r w:rsidR="00E279B2">
        <w:rPr>
          <w:rFonts w:ascii="Comic Sans MS" w:hAnsi="Comic Sans MS" w:cs="Arial"/>
          <w:sz w:val="24"/>
          <w:szCs w:val="24"/>
          <w:lang w:val="el-GR"/>
        </w:rPr>
        <w:t>ύκλου εργασιών της</w:t>
      </w:r>
      <w:r w:rsidR="00E279B2" w:rsidRPr="007A0075">
        <w:rPr>
          <w:rFonts w:ascii="Comic Sans MS" w:hAnsi="Comic Sans MS" w:cs="Arial"/>
          <w:sz w:val="24"/>
          <w:szCs w:val="24"/>
          <w:lang w:val="el-GR"/>
        </w:rPr>
        <w:t xml:space="preserve"> </w:t>
      </w:r>
      <w:r w:rsidRPr="007A0075">
        <w:rPr>
          <w:rFonts w:ascii="Comic Sans MS" w:hAnsi="Comic Sans MS" w:cs="Arial"/>
          <w:sz w:val="24"/>
          <w:szCs w:val="24"/>
          <w:lang w:val="el-GR"/>
        </w:rPr>
        <w:t xml:space="preserve">απορροφάται από τη βιομηχανία παραγωγής Τυριών &amp; Παγωτών </w:t>
      </w:r>
    </w:p>
    <w:p w:rsidR="00E279B2"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w:t>
      </w:r>
      <w:r w:rsidR="00E279B2">
        <w:rPr>
          <w:rFonts w:ascii="Comic Sans MS" w:hAnsi="Comic Sans MS" w:cs="Arial"/>
          <w:sz w:val="24"/>
          <w:szCs w:val="24"/>
          <w:lang w:val="el-GR"/>
        </w:rPr>
        <w:t xml:space="preserve"> το </w:t>
      </w:r>
      <w:r w:rsidRPr="007A0075">
        <w:rPr>
          <w:rFonts w:ascii="Comic Sans MS" w:hAnsi="Comic Sans MS" w:cs="Arial"/>
          <w:sz w:val="24"/>
          <w:szCs w:val="24"/>
          <w:lang w:val="el-GR"/>
        </w:rPr>
        <w:t xml:space="preserve">7,11% του </w:t>
      </w:r>
      <w:r w:rsidR="00E279B2" w:rsidRPr="007A0075">
        <w:rPr>
          <w:rFonts w:ascii="Comic Sans MS" w:hAnsi="Comic Sans MS" w:cs="Arial"/>
          <w:sz w:val="24"/>
          <w:szCs w:val="24"/>
          <w:lang w:val="el-GR"/>
        </w:rPr>
        <w:t>κ</w:t>
      </w:r>
      <w:r w:rsidR="00E279B2">
        <w:rPr>
          <w:rFonts w:ascii="Comic Sans MS" w:hAnsi="Comic Sans MS" w:cs="Arial"/>
          <w:sz w:val="24"/>
          <w:szCs w:val="24"/>
          <w:lang w:val="el-GR"/>
        </w:rPr>
        <w:t>ύκλου εργασιών της</w:t>
      </w:r>
      <w:r w:rsidR="00E279B2" w:rsidRPr="007A0075">
        <w:rPr>
          <w:rFonts w:ascii="Comic Sans MS" w:hAnsi="Comic Sans MS" w:cs="Arial"/>
          <w:sz w:val="24"/>
          <w:szCs w:val="24"/>
          <w:lang w:val="el-GR"/>
        </w:rPr>
        <w:t xml:space="preserve"> </w:t>
      </w:r>
      <w:r w:rsidRPr="007A0075">
        <w:rPr>
          <w:rFonts w:ascii="Comic Sans MS" w:hAnsi="Comic Sans MS" w:cs="Arial"/>
          <w:sz w:val="24"/>
          <w:szCs w:val="24"/>
          <w:lang w:val="el-GR"/>
        </w:rPr>
        <w:t xml:space="preserve">απορροφάται από τις βιομηχανίες παραγωγής Αλλαντικών, Χυμών, Αλευριών, Οίνων </w:t>
      </w:r>
      <w:r w:rsidR="00E279B2">
        <w:rPr>
          <w:rFonts w:ascii="Comic Sans MS" w:hAnsi="Comic Sans MS" w:cs="Arial"/>
          <w:sz w:val="24"/>
          <w:szCs w:val="24"/>
          <w:lang w:val="el-GR"/>
        </w:rPr>
        <w:t>.</w:t>
      </w:r>
    </w:p>
    <w:p w:rsidR="00E279B2" w:rsidRDefault="00E279B2" w:rsidP="00153527">
      <w:pPr>
        <w:pStyle w:val="a3"/>
        <w:autoSpaceDE w:val="0"/>
        <w:autoSpaceDN w:val="0"/>
        <w:adjustRightInd w:val="0"/>
        <w:spacing w:after="0" w:line="240" w:lineRule="auto"/>
        <w:ind w:left="0"/>
        <w:jc w:val="both"/>
        <w:rPr>
          <w:rFonts w:ascii="Comic Sans MS" w:hAnsi="Comic Sans MS" w:cs="Arial"/>
          <w:sz w:val="24"/>
          <w:szCs w:val="24"/>
          <w:lang w:val="el-GR"/>
        </w:rPr>
      </w:pPr>
    </w:p>
    <w:p w:rsidR="00E279B2" w:rsidRDefault="00E279B2" w:rsidP="00153527">
      <w:pPr>
        <w:pStyle w:val="a3"/>
        <w:autoSpaceDE w:val="0"/>
        <w:autoSpaceDN w:val="0"/>
        <w:adjustRightInd w:val="0"/>
        <w:spacing w:after="0" w:line="240" w:lineRule="auto"/>
        <w:ind w:left="0"/>
        <w:jc w:val="both"/>
        <w:rPr>
          <w:rFonts w:ascii="Comic Sans MS" w:hAnsi="Comic Sans MS" w:cs="Arial"/>
          <w:sz w:val="24"/>
          <w:szCs w:val="24"/>
          <w:lang w:val="el-GR"/>
        </w:rPr>
      </w:pPr>
      <w:r>
        <w:rPr>
          <w:rFonts w:ascii="Comic Sans MS" w:hAnsi="Comic Sans MS" w:cs="Arial"/>
          <w:sz w:val="24"/>
          <w:szCs w:val="24"/>
          <w:lang w:val="el-GR"/>
        </w:rPr>
        <w:t>Επίσης, η επιχείρηση όπως ήδη σημειώθηκε στην αρχή του κειμένου ασχολείται και με την</w:t>
      </w:r>
      <w:r w:rsidR="00153527" w:rsidRPr="007A0075">
        <w:rPr>
          <w:rFonts w:ascii="Comic Sans MS" w:hAnsi="Comic Sans MS" w:cs="Arial"/>
          <w:sz w:val="24"/>
          <w:szCs w:val="24"/>
          <w:lang w:val="el-GR"/>
        </w:rPr>
        <w:t xml:space="preserve"> παραγωγή &amp; εμπορία α’ υλών για τις βιομηχανίες απορρυπαντικών &amp; χημικών (</w:t>
      </w:r>
      <w:r>
        <w:rPr>
          <w:rFonts w:ascii="Comic Sans MS" w:hAnsi="Comic Sans MS" w:cs="Arial"/>
          <w:sz w:val="24"/>
          <w:szCs w:val="24"/>
          <w:lang w:val="el-GR"/>
        </w:rPr>
        <w:t xml:space="preserve">το </w:t>
      </w:r>
      <w:r w:rsidR="00153527" w:rsidRPr="007A0075">
        <w:rPr>
          <w:rFonts w:ascii="Comic Sans MS" w:hAnsi="Comic Sans MS" w:cs="Arial"/>
          <w:sz w:val="24"/>
          <w:szCs w:val="24"/>
          <w:lang w:val="el-GR"/>
        </w:rPr>
        <w:t>18%</w:t>
      </w:r>
      <w:r w:rsidRPr="00E279B2">
        <w:rPr>
          <w:rFonts w:ascii="Comic Sans MS" w:hAnsi="Comic Sans MS" w:cs="Arial"/>
          <w:sz w:val="24"/>
          <w:szCs w:val="24"/>
          <w:lang w:val="el-GR"/>
        </w:rPr>
        <w:t xml:space="preserve"> </w:t>
      </w:r>
      <w:r>
        <w:rPr>
          <w:rFonts w:ascii="Comic Sans MS" w:hAnsi="Comic Sans MS" w:cs="Arial"/>
          <w:sz w:val="24"/>
          <w:szCs w:val="24"/>
          <w:lang w:val="el-GR"/>
        </w:rPr>
        <w:t>των συνολικών πωλήσεών  της</w:t>
      </w:r>
      <w:r w:rsidR="00153527" w:rsidRPr="007A0075">
        <w:rPr>
          <w:rFonts w:ascii="Comic Sans MS" w:hAnsi="Comic Sans MS" w:cs="Arial"/>
          <w:sz w:val="24"/>
          <w:szCs w:val="24"/>
          <w:lang w:val="el-GR"/>
        </w:rPr>
        <w:t>)</w:t>
      </w:r>
      <w:r>
        <w:rPr>
          <w:rFonts w:ascii="Comic Sans MS" w:hAnsi="Comic Sans MS" w:cs="Arial"/>
          <w:sz w:val="24"/>
          <w:szCs w:val="24"/>
          <w:lang w:val="el-GR"/>
        </w:rPr>
        <w:t>.</w:t>
      </w:r>
    </w:p>
    <w:p w:rsidR="00E279B2" w:rsidRDefault="00E279B2" w:rsidP="00153527">
      <w:pPr>
        <w:pStyle w:val="a3"/>
        <w:autoSpaceDE w:val="0"/>
        <w:autoSpaceDN w:val="0"/>
        <w:adjustRightInd w:val="0"/>
        <w:spacing w:after="0" w:line="240" w:lineRule="auto"/>
        <w:ind w:left="0"/>
        <w:jc w:val="both"/>
        <w:rPr>
          <w:rFonts w:ascii="Comic Sans MS" w:hAnsi="Comic Sans MS" w:cs="Arial"/>
          <w:sz w:val="24"/>
          <w:szCs w:val="24"/>
          <w:lang w:val="el-GR"/>
        </w:rPr>
      </w:pPr>
    </w:p>
    <w:p w:rsidR="00E279B2"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Βασικοί προμηθευτές της εταιρείας</w:t>
      </w:r>
      <w:r w:rsidR="004E168F">
        <w:rPr>
          <w:rFonts w:ascii="Comic Sans MS" w:hAnsi="Comic Sans MS" w:cs="Arial"/>
          <w:sz w:val="24"/>
          <w:szCs w:val="24"/>
          <w:lang w:val="el-GR"/>
        </w:rPr>
        <w:t xml:space="preserve"> </w:t>
      </w:r>
      <w:r w:rsidRPr="007A0075">
        <w:rPr>
          <w:rFonts w:ascii="Comic Sans MS" w:hAnsi="Comic Sans MS" w:cs="Arial"/>
          <w:sz w:val="24"/>
          <w:szCs w:val="24"/>
          <w:lang w:val="el-GR"/>
        </w:rPr>
        <w:t xml:space="preserve">είναι η </w:t>
      </w:r>
      <w:r w:rsidRPr="007A0075">
        <w:rPr>
          <w:rFonts w:ascii="Comic Sans MS" w:hAnsi="Comic Sans MS" w:cs="Arial"/>
          <w:sz w:val="24"/>
          <w:szCs w:val="24"/>
        </w:rPr>
        <w:t>FRIESLAND</w:t>
      </w:r>
      <w:r w:rsidR="00E279B2">
        <w:rPr>
          <w:rFonts w:ascii="Comic Sans MS" w:hAnsi="Comic Sans MS" w:cs="Arial"/>
          <w:sz w:val="24"/>
          <w:szCs w:val="24"/>
          <w:lang w:val="el-GR"/>
        </w:rPr>
        <w:t xml:space="preserve"> </w:t>
      </w:r>
      <w:r w:rsidRPr="007A0075">
        <w:rPr>
          <w:rFonts w:ascii="Comic Sans MS" w:hAnsi="Comic Sans MS" w:cs="Arial"/>
          <w:sz w:val="24"/>
          <w:szCs w:val="24"/>
        </w:rPr>
        <w:t>CAMPINA</w:t>
      </w:r>
      <w:r w:rsidRPr="007A0075">
        <w:rPr>
          <w:rFonts w:ascii="Comic Sans MS" w:hAnsi="Comic Sans MS" w:cs="Arial"/>
          <w:sz w:val="24"/>
          <w:szCs w:val="24"/>
          <w:lang w:val="el-GR"/>
        </w:rPr>
        <w:t xml:space="preserve"> </w:t>
      </w:r>
      <w:r w:rsidRPr="007A0075">
        <w:rPr>
          <w:rFonts w:ascii="Comic Sans MS" w:hAnsi="Comic Sans MS" w:cs="Arial"/>
          <w:sz w:val="24"/>
          <w:szCs w:val="24"/>
        </w:rPr>
        <w:t>DMV</w:t>
      </w:r>
      <w:r w:rsidRPr="007A0075">
        <w:rPr>
          <w:rFonts w:ascii="Comic Sans MS" w:hAnsi="Comic Sans MS" w:cs="Arial"/>
          <w:sz w:val="24"/>
          <w:szCs w:val="24"/>
          <w:lang w:val="el-GR"/>
        </w:rPr>
        <w:t xml:space="preserve">, η </w:t>
      </w:r>
      <w:r w:rsidRPr="007A0075">
        <w:rPr>
          <w:rFonts w:ascii="Comic Sans MS" w:hAnsi="Comic Sans MS" w:cs="Arial"/>
          <w:sz w:val="24"/>
          <w:szCs w:val="24"/>
        </w:rPr>
        <w:t>FONTERRA</w:t>
      </w:r>
      <w:r w:rsidRPr="007A0075">
        <w:rPr>
          <w:rFonts w:ascii="Comic Sans MS" w:hAnsi="Comic Sans MS" w:cs="Arial"/>
          <w:sz w:val="24"/>
          <w:szCs w:val="24"/>
          <w:lang w:val="el-GR"/>
        </w:rPr>
        <w:t xml:space="preserve"> με τις οποίες διατηρεί πολυετή </w:t>
      </w:r>
      <w:r w:rsidR="00E279B2">
        <w:rPr>
          <w:rFonts w:ascii="Comic Sans MS" w:hAnsi="Comic Sans MS" w:cs="Arial"/>
          <w:sz w:val="24"/>
          <w:szCs w:val="24"/>
          <w:lang w:val="el-GR"/>
        </w:rPr>
        <w:t xml:space="preserve">και </w:t>
      </w:r>
      <w:r w:rsidRPr="007A0075">
        <w:rPr>
          <w:rFonts w:ascii="Comic Sans MS" w:hAnsi="Comic Sans MS" w:cs="Arial"/>
          <w:sz w:val="24"/>
          <w:szCs w:val="24"/>
          <w:lang w:val="el-GR"/>
        </w:rPr>
        <w:t xml:space="preserve">ιδιαίτερα αξιόπιστη συνεργασία, καθώς και επιμέρους </w:t>
      </w:r>
      <w:r w:rsidR="00E279B2">
        <w:rPr>
          <w:rFonts w:ascii="Comic Sans MS" w:hAnsi="Comic Sans MS" w:cs="Arial"/>
          <w:sz w:val="24"/>
          <w:szCs w:val="24"/>
          <w:lang w:val="el-GR"/>
        </w:rPr>
        <w:t xml:space="preserve">διάφοροι </w:t>
      </w:r>
      <w:r w:rsidRPr="007A0075">
        <w:rPr>
          <w:rFonts w:ascii="Comic Sans MS" w:hAnsi="Comic Sans MS" w:cs="Arial"/>
          <w:sz w:val="24"/>
          <w:szCs w:val="24"/>
          <w:lang w:val="el-GR"/>
        </w:rPr>
        <w:t>Έλληνες Προμηθευτές. Ο μέσος όρος πληρωμής των υποχρεώσεων της εταιρείας με βάση τα στοιχεία των Οικονομικών Καταστάσεων 31/12/201</w:t>
      </w:r>
      <w:r w:rsidR="00E279B2">
        <w:rPr>
          <w:rFonts w:ascii="Comic Sans MS" w:hAnsi="Comic Sans MS" w:cs="Arial"/>
          <w:sz w:val="24"/>
          <w:szCs w:val="24"/>
          <w:lang w:val="el-GR"/>
        </w:rPr>
        <w:t>7</w:t>
      </w:r>
      <w:r w:rsidRPr="007A0075">
        <w:rPr>
          <w:rFonts w:ascii="Comic Sans MS" w:hAnsi="Comic Sans MS" w:cs="Arial"/>
          <w:sz w:val="24"/>
          <w:szCs w:val="24"/>
          <w:lang w:val="el-GR"/>
        </w:rPr>
        <w:t xml:space="preserve"> διαμορφώθηκε στις 116 ημέρες (έναντι 110 το 201</w:t>
      </w:r>
      <w:r w:rsidR="00E279B2">
        <w:rPr>
          <w:rFonts w:ascii="Comic Sans MS" w:hAnsi="Comic Sans MS" w:cs="Arial"/>
          <w:sz w:val="24"/>
          <w:szCs w:val="24"/>
          <w:lang w:val="el-GR"/>
        </w:rPr>
        <w:t>6</w:t>
      </w:r>
      <w:r w:rsidRPr="007A0075">
        <w:rPr>
          <w:rFonts w:ascii="Comic Sans MS" w:hAnsi="Comic Sans MS" w:cs="Arial"/>
          <w:sz w:val="24"/>
          <w:szCs w:val="24"/>
          <w:lang w:val="el-GR"/>
        </w:rPr>
        <w:t xml:space="preserve">). </w:t>
      </w:r>
    </w:p>
    <w:p w:rsidR="00E279B2"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 xml:space="preserve">Προφανώς οι ημέρες πληρωμής των προμηθευτών εξωτερικού θα είναι σαφώς μικρότερες του μέσου όρου. </w:t>
      </w:r>
    </w:p>
    <w:p w:rsidR="00E279B2"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 xml:space="preserve">Στο εσωτερικό πελάτες της εταιρίας αποτελούν όλες οι μεγάλες βιομηχανίες γαλακτοκομικών προϊόντων (ΜΕΒΓΑΛ, ΔΕΛΤΑ ΤΡΟΦΙΜΑ ΑΕ, ΕΒΡΟΦΑΡΜΑ, ΚΡΙ-ΚΡΙ, </w:t>
      </w:r>
      <w:r w:rsidRPr="007A0075">
        <w:rPr>
          <w:rFonts w:ascii="Comic Sans MS" w:hAnsi="Comic Sans MS" w:cs="Arial"/>
          <w:sz w:val="24"/>
          <w:szCs w:val="24"/>
        </w:rPr>
        <w:t>ELBISCO</w:t>
      </w:r>
      <w:r w:rsidRPr="007A0075">
        <w:rPr>
          <w:rFonts w:ascii="Comic Sans MS" w:hAnsi="Comic Sans MS" w:cs="Arial"/>
          <w:sz w:val="24"/>
          <w:szCs w:val="24"/>
          <w:lang w:val="el-GR"/>
        </w:rPr>
        <w:t xml:space="preserve">, ΤΥΡΑΣ, </w:t>
      </w:r>
      <w:r w:rsidRPr="007A0075">
        <w:rPr>
          <w:rFonts w:ascii="Comic Sans MS" w:hAnsi="Comic Sans MS" w:cs="Arial"/>
          <w:sz w:val="24"/>
          <w:szCs w:val="24"/>
        </w:rPr>
        <w:t>FRIESLAND</w:t>
      </w:r>
      <w:r w:rsidRPr="007A0075">
        <w:rPr>
          <w:rFonts w:ascii="Comic Sans MS" w:hAnsi="Comic Sans MS" w:cs="Arial"/>
          <w:sz w:val="24"/>
          <w:szCs w:val="24"/>
          <w:lang w:val="el-GR"/>
        </w:rPr>
        <w:t xml:space="preserve"> </w:t>
      </w:r>
      <w:r w:rsidRPr="007A0075">
        <w:rPr>
          <w:rFonts w:ascii="Comic Sans MS" w:hAnsi="Comic Sans MS" w:cs="Arial"/>
          <w:sz w:val="24"/>
          <w:szCs w:val="24"/>
        </w:rPr>
        <w:t>CAMPINA</w:t>
      </w:r>
      <w:r w:rsidRPr="007A0075">
        <w:rPr>
          <w:rFonts w:ascii="Comic Sans MS" w:hAnsi="Comic Sans MS" w:cs="Arial"/>
          <w:sz w:val="24"/>
          <w:szCs w:val="24"/>
          <w:lang w:val="el-GR"/>
        </w:rPr>
        <w:t xml:space="preserve"> </w:t>
      </w:r>
      <w:r w:rsidRPr="007A0075">
        <w:rPr>
          <w:rFonts w:ascii="Comic Sans MS" w:hAnsi="Comic Sans MS" w:cs="Arial"/>
          <w:sz w:val="24"/>
          <w:szCs w:val="24"/>
        </w:rPr>
        <w:t>E</w:t>
      </w:r>
      <w:r w:rsidRPr="007A0075">
        <w:rPr>
          <w:rFonts w:ascii="Comic Sans MS" w:hAnsi="Comic Sans MS" w:cs="Arial"/>
          <w:sz w:val="24"/>
          <w:szCs w:val="24"/>
          <w:lang w:val="el-GR"/>
        </w:rPr>
        <w:t xml:space="preserve">ΛΛΑΣ </w:t>
      </w:r>
      <w:r w:rsidRPr="007A0075">
        <w:rPr>
          <w:rFonts w:ascii="Comic Sans MS" w:hAnsi="Comic Sans MS" w:cs="Arial"/>
          <w:sz w:val="24"/>
          <w:szCs w:val="24"/>
        </w:rPr>
        <w:t>AE</w:t>
      </w:r>
      <w:r w:rsidRPr="007A0075">
        <w:rPr>
          <w:rFonts w:ascii="Comic Sans MS" w:hAnsi="Comic Sans MS" w:cs="Arial"/>
          <w:sz w:val="24"/>
          <w:szCs w:val="24"/>
          <w:lang w:val="el-GR"/>
        </w:rPr>
        <w:t xml:space="preserve">, κτλ), οι αλευροβιομηχανίες, μονάδες επαγγελματικών πλυντηρίων, βιομηχανίες χημικών κτλ. </w:t>
      </w:r>
    </w:p>
    <w:p w:rsidR="00E279B2"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 xml:space="preserve">Οι εξαγωγές γίνονται ως εξής α) στη Τουρκία, β) στη Βουλγαρία, γ) στη Κύπρο δ) στη Γερμανία ε) Τα υπόλοιπα ποσοστά σε Ιταλία, Πολωνία και Ρουμανία (συγγενής εταιρία ομίλου). </w:t>
      </w:r>
    </w:p>
    <w:p w:rsidR="00B75269" w:rsidRDefault="00B75269" w:rsidP="00153527">
      <w:pPr>
        <w:pStyle w:val="a3"/>
        <w:autoSpaceDE w:val="0"/>
        <w:autoSpaceDN w:val="0"/>
        <w:adjustRightInd w:val="0"/>
        <w:spacing w:after="0" w:line="240" w:lineRule="auto"/>
        <w:ind w:left="0"/>
        <w:jc w:val="both"/>
        <w:rPr>
          <w:rFonts w:ascii="Comic Sans MS" w:hAnsi="Comic Sans MS" w:cs="Arial"/>
          <w:sz w:val="24"/>
          <w:szCs w:val="24"/>
          <w:lang w:val="el-GR"/>
        </w:rPr>
      </w:pPr>
    </w:p>
    <w:p w:rsidR="00153527" w:rsidRPr="007A0075"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lastRenderedPageBreak/>
        <w:t>Ο μέσος όρος είσπραξης των απαιτήσεων της εταιρείας το 201</w:t>
      </w:r>
      <w:r w:rsidR="00B75269">
        <w:rPr>
          <w:rFonts w:ascii="Comic Sans MS" w:hAnsi="Comic Sans MS" w:cs="Arial"/>
          <w:sz w:val="24"/>
          <w:szCs w:val="24"/>
          <w:lang w:val="el-GR"/>
        </w:rPr>
        <w:t>7</w:t>
      </w:r>
      <w:r w:rsidRPr="007A0075">
        <w:rPr>
          <w:rFonts w:ascii="Comic Sans MS" w:hAnsi="Comic Sans MS" w:cs="Arial"/>
          <w:sz w:val="24"/>
          <w:szCs w:val="24"/>
          <w:lang w:val="el-GR"/>
        </w:rPr>
        <w:t xml:space="preserve"> διαμορφώθηκε σε 157 ημέρες (έναντι 154 το 201</w:t>
      </w:r>
      <w:r w:rsidR="00B75269">
        <w:rPr>
          <w:rFonts w:ascii="Comic Sans MS" w:hAnsi="Comic Sans MS" w:cs="Arial"/>
          <w:sz w:val="24"/>
          <w:szCs w:val="24"/>
          <w:lang w:val="el-GR"/>
        </w:rPr>
        <w:t>6</w:t>
      </w:r>
      <w:r w:rsidRPr="007A0075">
        <w:rPr>
          <w:rFonts w:ascii="Comic Sans MS" w:hAnsi="Comic Sans MS" w:cs="Arial"/>
          <w:sz w:val="24"/>
          <w:szCs w:val="24"/>
          <w:lang w:val="el-GR"/>
        </w:rPr>
        <w:t xml:space="preserve">).Το σύνολο των αγορών και των πωλήσεων της εταιρείας πραγματοποιείται σε ευρώ με συνέπεια να μην υπάρχει συναλλαγματικός κίνδυνος στις συναλλαγές της. Η έδρα της εταιρείας(γραφεία &amp; αποθήκες) είναι στη ΠΕΤΡΕΖΑ ΣΠΑΤΩΝ, στο ακίνητο ιδιοκτησίας της. </w:t>
      </w:r>
    </w:p>
    <w:p w:rsidR="00153527" w:rsidRPr="007A0075"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 xml:space="preserve">Επίσης διατηρεί παραγωγικές εγκαταστάσεις και αποθήκες: Α) στη βιομηχανική περιοχή των Οινοφύτων σε ιδιόκτητο οικόπεδο επιφανείας 10.000 τμ με κτίσμα επιφ. 4.500 τμ </w:t>
      </w:r>
    </w:p>
    <w:p w:rsidR="00153527" w:rsidRPr="007A0075"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7A0075">
        <w:rPr>
          <w:rFonts w:ascii="Comic Sans MS" w:hAnsi="Comic Sans MS" w:cs="Arial"/>
          <w:sz w:val="24"/>
          <w:szCs w:val="24"/>
          <w:lang w:val="el-GR"/>
        </w:rPr>
        <w:t>Β) στον Ασπρόπυργο σε ακίνητο επιφανείας 14.740 τμ με 6 κτίρια επιφ. 4.453 τμ</w:t>
      </w:r>
      <w:r w:rsidR="004E168F">
        <w:rPr>
          <w:rFonts w:ascii="Comic Sans MS" w:hAnsi="Comic Sans MS" w:cs="Arial"/>
          <w:sz w:val="24"/>
          <w:szCs w:val="24"/>
          <w:lang w:val="el-GR"/>
        </w:rPr>
        <w:t xml:space="preserve">. </w:t>
      </w:r>
      <w:r w:rsidRPr="007A0075">
        <w:rPr>
          <w:rFonts w:ascii="Comic Sans MS" w:hAnsi="Comic Sans MS" w:cs="Arial"/>
          <w:sz w:val="24"/>
          <w:szCs w:val="24"/>
          <w:lang w:val="el-GR"/>
        </w:rPr>
        <w:t xml:space="preserve">Τέλος η εταιρία μισθώνει χώρους γραφείων για την εξυπηρέτηση των πελατών της Β. Ελλάδος στη </w:t>
      </w:r>
      <w:proofErr w:type="spellStart"/>
      <w:r w:rsidRPr="007A0075">
        <w:rPr>
          <w:rFonts w:ascii="Comic Sans MS" w:hAnsi="Comic Sans MS" w:cs="Arial"/>
          <w:sz w:val="24"/>
          <w:szCs w:val="24"/>
          <w:lang w:val="el-GR"/>
        </w:rPr>
        <w:t>Θεσ</w:t>
      </w:r>
      <w:proofErr w:type="spellEnd"/>
      <w:r w:rsidRPr="007A0075">
        <w:rPr>
          <w:rFonts w:ascii="Comic Sans MS" w:hAnsi="Comic Sans MS" w:cs="Arial"/>
          <w:sz w:val="24"/>
          <w:szCs w:val="24"/>
          <w:lang w:val="el-GR"/>
        </w:rPr>
        <w:t xml:space="preserve">/νίκη επί της οδού </w:t>
      </w:r>
      <w:proofErr w:type="spellStart"/>
      <w:r w:rsidRPr="007A0075">
        <w:rPr>
          <w:rFonts w:ascii="Comic Sans MS" w:hAnsi="Comic Sans MS" w:cs="Arial"/>
          <w:sz w:val="24"/>
          <w:szCs w:val="24"/>
          <w:lang w:val="el-GR"/>
        </w:rPr>
        <w:t>Ζηρίνη</w:t>
      </w:r>
      <w:proofErr w:type="spellEnd"/>
      <w:r w:rsidRPr="007A0075">
        <w:rPr>
          <w:rFonts w:ascii="Comic Sans MS" w:hAnsi="Comic Sans MS" w:cs="Arial"/>
          <w:sz w:val="24"/>
          <w:szCs w:val="24"/>
          <w:lang w:val="el-GR"/>
        </w:rPr>
        <w:t xml:space="preserve"> 3, Τούμπα.</w:t>
      </w:r>
      <w:r w:rsidR="004E168F">
        <w:rPr>
          <w:rFonts w:ascii="Comic Sans MS" w:hAnsi="Comic Sans MS" w:cs="Arial"/>
          <w:sz w:val="24"/>
          <w:szCs w:val="24"/>
          <w:lang w:val="el-GR"/>
        </w:rPr>
        <w:t xml:space="preserve"> </w:t>
      </w:r>
      <w:r w:rsidRPr="007A0075">
        <w:rPr>
          <w:rFonts w:ascii="Comic Sans MS" w:hAnsi="Comic Sans MS" w:cs="Arial"/>
          <w:sz w:val="24"/>
          <w:szCs w:val="24"/>
          <w:lang w:val="el-GR"/>
        </w:rPr>
        <w:t>Το προσωπικό της εταιρείας αριθμεί σήμερα 56 άτομα.</w:t>
      </w:r>
    </w:p>
    <w:p w:rsidR="0039722E" w:rsidRDefault="0039722E" w:rsidP="00153527">
      <w:pPr>
        <w:spacing w:after="0" w:line="240" w:lineRule="auto"/>
        <w:jc w:val="both"/>
        <w:rPr>
          <w:rFonts w:ascii="Comic Sans MS" w:eastAsia="Times New Roman" w:hAnsi="Comic Sans MS" w:cs="Arial"/>
          <w:sz w:val="24"/>
          <w:szCs w:val="24"/>
          <w:lang w:val="el-GR" w:eastAsia="el-GR"/>
        </w:rPr>
      </w:pPr>
    </w:p>
    <w:p w:rsidR="00153527" w:rsidRDefault="00153527" w:rsidP="00153527">
      <w:pPr>
        <w:spacing w:after="0" w:line="240" w:lineRule="auto"/>
        <w:jc w:val="both"/>
        <w:rPr>
          <w:rFonts w:ascii="Comic Sans MS" w:eastAsia="Times New Roman" w:hAnsi="Comic Sans MS" w:cs="Arial"/>
          <w:sz w:val="24"/>
          <w:szCs w:val="24"/>
          <w:lang w:val="el-GR" w:eastAsia="el-GR"/>
        </w:rPr>
      </w:pPr>
      <w:r w:rsidRPr="007A0075">
        <w:rPr>
          <w:rFonts w:ascii="Comic Sans MS" w:eastAsia="Times New Roman" w:hAnsi="Comic Sans MS" w:cs="Arial"/>
          <w:sz w:val="24"/>
          <w:szCs w:val="24"/>
          <w:lang w:val="el-GR" w:eastAsia="el-GR"/>
        </w:rPr>
        <w:t>Σύμφωνα με τις οικονομικές καταστάσεις της εταιρείας της 31/12/201</w:t>
      </w:r>
      <w:r w:rsidR="00B75269">
        <w:rPr>
          <w:rFonts w:ascii="Comic Sans MS" w:eastAsia="Times New Roman" w:hAnsi="Comic Sans MS" w:cs="Arial"/>
          <w:sz w:val="24"/>
          <w:szCs w:val="24"/>
          <w:lang w:val="el-GR" w:eastAsia="el-GR"/>
        </w:rPr>
        <w:t>7</w:t>
      </w:r>
      <w:r w:rsidRPr="007A0075">
        <w:rPr>
          <w:rFonts w:ascii="Comic Sans MS" w:eastAsia="Times New Roman" w:hAnsi="Comic Sans MS" w:cs="Arial"/>
          <w:sz w:val="24"/>
          <w:szCs w:val="24"/>
          <w:lang w:val="el-GR" w:eastAsia="el-GR"/>
        </w:rPr>
        <w:t>, η εικόνα της εταιρείας εμφανίζεται λίγο επιβαρυμένη σε σχέση με το 201</w:t>
      </w:r>
      <w:r w:rsidR="00B75269">
        <w:rPr>
          <w:rFonts w:ascii="Comic Sans MS" w:eastAsia="Times New Roman" w:hAnsi="Comic Sans MS" w:cs="Arial"/>
          <w:sz w:val="24"/>
          <w:szCs w:val="24"/>
          <w:lang w:val="el-GR" w:eastAsia="el-GR"/>
        </w:rPr>
        <w:t>6</w:t>
      </w:r>
      <w:r w:rsidRPr="007A0075">
        <w:rPr>
          <w:rFonts w:ascii="Comic Sans MS" w:eastAsia="Times New Roman" w:hAnsi="Comic Sans MS" w:cs="Arial"/>
          <w:sz w:val="24"/>
          <w:szCs w:val="24"/>
          <w:lang w:val="el-GR" w:eastAsia="el-GR"/>
        </w:rPr>
        <w:t>. Παρά την αύξηση των πωλήσεων (+3.8% σε σύγκριση με το 201</w:t>
      </w:r>
      <w:r w:rsidR="00B75269">
        <w:rPr>
          <w:rFonts w:ascii="Comic Sans MS" w:eastAsia="Times New Roman" w:hAnsi="Comic Sans MS" w:cs="Arial"/>
          <w:sz w:val="24"/>
          <w:szCs w:val="24"/>
          <w:lang w:val="el-GR" w:eastAsia="el-GR"/>
        </w:rPr>
        <w:t>6</w:t>
      </w:r>
      <w:r w:rsidRPr="007A0075">
        <w:rPr>
          <w:rFonts w:ascii="Comic Sans MS" w:eastAsia="Times New Roman" w:hAnsi="Comic Sans MS" w:cs="Arial"/>
          <w:sz w:val="24"/>
          <w:szCs w:val="24"/>
          <w:lang w:val="el-GR" w:eastAsia="el-GR"/>
        </w:rPr>
        <w:t xml:space="preserve"> διαμορφούμενες τελικά στα 31,9 εκατομμύρια ευρώ) η οποία οφείλεται στην αύξηση της εξαγωγικής δραστηριότητας τα Κέρδη προ Φόρων Τόκων &amp; Αποσβέσεων σημείωσαν κάμψη στα 1,78εκατομμύρια ευρώ (ή 5,57% του κύκλου εργασιών της χρήσης) και επαρκούν οριακά για την κάλυψη των τόκων με το δείκτη χρηματοοικονομικών δαπανών  να φθάνει σε 1,16 έναντι 2,72 το 2016. Ο δανεισμός της εταιρείας κινείται πτωτικά (-3,3%σε σχέση με το 2016) και παραμένει σε αποδεκτά επίπεδα (% Καθαρός Τραπεζικός Δανεισμός/Πωλήσεις : 52,66%έναντι 56,51% το 2016). </w:t>
      </w:r>
    </w:p>
    <w:p w:rsidR="00B75269" w:rsidRDefault="00B75269" w:rsidP="00153527">
      <w:pPr>
        <w:spacing w:after="0" w:line="240" w:lineRule="auto"/>
        <w:jc w:val="both"/>
        <w:rPr>
          <w:rFonts w:ascii="Comic Sans MS" w:hAnsi="Comic Sans MS" w:cs="Arial"/>
          <w:sz w:val="24"/>
          <w:szCs w:val="24"/>
          <w:lang w:val="el-GR"/>
        </w:rPr>
      </w:pPr>
    </w:p>
    <w:p w:rsidR="00153527" w:rsidRDefault="00153527" w:rsidP="00B75269">
      <w:pPr>
        <w:spacing w:after="0" w:line="240" w:lineRule="auto"/>
        <w:jc w:val="both"/>
        <w:rPr>
          <w:rFonts w:ascii="Comic Sans MS" w:hAnsi="Comic Sans MS" w:cs="Arial"/>
          <w:sz w:val="24"/>
          <w:szCs w:val="24"/>
          <w:lang w:val="el-GR"/>
        </w:rPr>
      </w:pPr>
      <w:r w:rsidRPr="005E6D0E">
        <w:rPr>
          <w:rFonts w:ascii="Comic Sans MS" w:hAnsi="Comic Sans MS" w:cs="Arial"/>
          <w:sz w:val="24"/>
          <w:szCs w:val="24"/>
          <w:lang w:val="el-GR"/>
        </w:rPr>
        <w:t>Αξιολογώντας τα παραπάνω δεδομένα προτείνετε τρόπους που μπορεί να χρησιμοποιήσει η επιχείρηση προκειμένου να  αντιμετωπίσει ανάγκες χρηματοδότησης που προκύπτουν από τις σημαντικές προοπτικές που δίνουν και τα δύο αντικείμενα της επιχείρησης για την ανάπτυξη της κάτι που προϋποθέτει όμως πιστώσεις από τους προμηθευτές.</w:t>
      </w:r>
      <w:r>
        <w:rPr>
          <w:rFonts w:ascii="Comic Sans MS" w:hAnsi="Comic Sans MS" w:cs="Arial"/>
          <w:sz w:val="24"/>
          <w:szCs w:val="24"/>
          <w:lang w:val="el-GR"/>
        </w:rPr>
        <w:t xml:space="preserve"> </w:t>
      </w:r>
      <w:r w:rsidRPr="00FB4E7B">
        <w:rPr>
          <w:rFonts w:ascii="Comic Sans MS" w:hAnsi="Comic Sans MS" w:cs="Arial"/>
          <w:sz w:val="24"/>
          <w:szCs w:val="24"/>
          <w:lang w:val="el-GR"/>
        </w:rPr>
        <w:t>Τεκμηριώστε τ</w:t>
      </w:r>
      <w:r>
        <w:rPr>
          <w:rFonts w:ascii="Comic Sans MS" w:hAnsi="Comic Sans MS" w:cs="Arial"/>
          <w:sz w:val="24"/>
          <w:szCs w:val="24"/>
          <w:lang w:val="el-GR"/>
        </w:rPr>
        <w:t>ην</w:t>
      </w:r>
      <w:r w:rsidRPr="00FB4E7B">
        <w:rPr>
          <w:rFonts w:ascii="Comic Sans MS" w:hAnsi="Comic Sans MS" w:cs="Arial"/>
          <w:sz w:val="24"/>
          <w:szCs w:val="24"/>
          <w:lang w:val="el-GR"/>
        </w:rPr>
        <w:t xml:space="preserve"> </w:t>
      </w:r>
      <w:r w:rsidR="00B75269" w:rsidRPr="00FB4E7B">
        <w:rPr>
          <w:rFonts w:ascii="Comic Sans MS" w:hAnsi="Comic Sans MS" w:cs="Arial"/>
          <w:sz w:val="24"/>
          <w:szCs w:val="24"/>
          <w:lang w:val="el-GR"/>
        </w:rPr>
        <w:t>απάντ</w:t>
      </w:r>
      <w:r w:rsidR="00B75269">
        <w:rPr>
          <w:rFonts w:ascii="Comic Sans MS" w:hAnsi="Comic Sans MS" w:cs="Arial"/>
          <w:sz w:val="24"/>
          <w:szCs w:val="24"/>
          <w:lang w:val="el-GR"/>
        </w:rPr>
        <w:t>ηση</w:t>
      </w:r>
      <w:r>
        <w:rPr>
          <w:rFonts w:ascii="Comic Sans MS" w:hAnsi="Comic Sans MS" w:cs="Arial"/>
          <w:sz w:val="24"/>
          <w:szCs w:val="24"/>
          <w:lang w:val="el-GR"/>
        </w:rPr>
        <w:t xml:space="preserve"> σας</w:t>
      </w:r>
      <w:r w:rsidRPr="00FB4E7B">
        <w:rPr>
          <w:rFonts w:ascii="Comic Sans MS" w:hAnsi="Comic Sans MS" w:cs="Arial"/>
          <w:sz w:val="24"/>
          <w:szCs w:val="24"/>
          <w:lang w:val="el-GR"/>
        </w:rPr>
        <w:t>.</w:t>
      </w:r>
    </w:p>
    <w:p w:rsidR="00B75269" w:rsidRDefault="00B75269" w:rsidP="00B75269">
      <w:pPr>
        <w:spacing w:after="0" w:line="240" w:lineRule="auto"/>
        <w:jc w:val="both"/>
        <w:rPr>
          <w:rFonts w:ascii="Comic Sans MS" w:hAnsi="Comic Sans MS" w:cs="Arial"/>
          <w:sz w:val="24"/>
          <w:szCs w:val="24"/>
          <w:lang w:val="el-GR"/>
        </w:rPr>
      </w:pPr>
    </w:p>
    <w:p w:rsidR="00B75269" w:rsidRDefault="00B75269" w:rsidP="00B75269">
      <w:pPr>
        <w:spacing w:after="0" w:line="240" w:lineRule="auto"/>
        <w:jc w:val="both"/>
        <w:rPr>
          <w:rFonts w:ascii="Comic Sans MS" w:hAnsi="Comic Sans MS" w:cs="Arial"/>
          <w:sz w:val="24"/>
          <w:szCs w:val="24"/>
          <w:lang w:val="el-GR"/>
        </w:rPr>
      </w:pPr>
    </w:p>
    <w:p w:rsidR="00153527"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p>
    <w:p w:rsidR="00153527"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p>
    <w:p w:rsidR="00153527" w:rsidRPr="001E23DF" w:rsidRDefault="001E23DF" w:rsidP="001E23DF">
      <w:pPr>
        <w:jc w:val="both"/>
        <w:rPr>
          <w:rFonts w:ascii="Comic Sans MS" w:eastAsia="Times New Roman" w:hAnsi="Comic Sans MS" w:cs="Arial"/>
          <w:sz w:val="24"/>
          <w:szCs w:val="24"/>
          <w:lang w:val="el-GR" w:eastAsia="el-GR"/>
        </w:rPr>
      </w:pPr>
      <w:r>
        <w:rPr>
          <w:rFonts w:ascii="Comic Sans MS" w:eastAsia="Times New Roman" w:hAnsi="Comic Sans MS" w:cs="Arial"/>
          <w:sz w:val="24"/>
          <w:szCs w:val="24"/>
          <w:lang w:val="el-GR" w:eastAsia="el-GR"/>
        </w:rPr>
        <w:t>6.</w:t>
      </w:r>
      <w:r w:rsidR="00153527" w:rsidRPr="001E23DF">
        <w:rPr>
          <w:rFonts w:ascii="Comic Sans MS" w:eastAsia="Times New Roman" w:hAnsi="Comic Sans MS" w:cs="Arial"/>
          <w:sz w:val="24"/>
          <w:szCs w:val="24"/>
          <w:lang w:val="el-GR" w:eastAsia="el-GR"/>
        </w:rPr>
        <w:t>Μελέτη Περίπτωσης «UNIMAC</w:t>
      </w:r>
      <w:r w:rsidR="00580701" w:rsidRPr="001E23DF">
        <w:rPr>
          <w:rFonts w:ascii="Comic Sans MS" w:eastAsia="Times New Roman" w:hAnsi="Comic Sans MS" w:cs="Arial"/>
          <w:sz w:val="24"/>
          <w:szCs w:val="24"/>
          <w:lang w:val="el-GR" w:eastAsia="el-GR"/>
        </w:rPr>
        <w:t xml:space="preserve"> </w:t>
      </w:r>
      <w:r w:rsidR="00153527" w:rsidRPr="001E23DF">
        <w:rPr>
          <w:rFonts w:ascii="Comic Sans MS" w:eastAsia="Times New Roman" w:hAnsi="Comic Sans MS" w:cs="Arial"/>
          <w:sz w:val="24"/>
          <w:szCs w:val="24"/>
          <w:lang w:val="el-GR" w:eastAsia="el-GR"/>
        </w:rPr>
        <w:t>A.E»</w:t>
      </w:r>
    </w:p>
    <w:p w:rsidR="00153527" w:rsidRPr="001E23DF" w:rsidRDefault="00153527" w:rsidP="001E23DF">
      <w:pPr>
        <w:jc w:val="both"/>
        <w:rPr>
          <w:rFonts w:ascii="Comic Sans MS" w:eastAsia="Times New Roman" w:hAnsi="Comic Sans MS" w:cs="Arial"/>
          <w:sz w:val="24"/>
          <w:szCs w:val="24"/>
          <w:lang w:val="el-GR" w:eastAsia="el-GR"/>
        </w:rPr>
      </w:pPr>
      <w:r w:rsidRPr="001E23DF">
        <w:rPr>
          <w:rFonts w:ascii="Comic Sans MS" w:eastAsia="Times New Roman" w:hAnsi="Comic Sans MS" w:cs="Arial"/>
          <w:sz w:val="24"/>
          <w:szCs w:val="24"/>
          <w:lang w:val="el-GR" w:eastAsia="el-GR"/>
        </w:rPr>
        <w:t xml:space="preserve">Πρόκειται για παλιά εμπορική επιχείρηση </w:t>
      </w:r>
      <w:r w:rsidR="00580701" w:rsidRPr="001E23DF">
        <w:rPr>
          <w:rFonts w:ascii="Comic Sans MS" w:eastAsia="Times New Roman" w:hAnsi="Comic Sans MS" w:cs="Arial"/>
          <w:sz w:val="24"/>
          <w:szCs w:val="24"/>
          <w:lang w:val="el-GR" w:eastAsia="el-GR"/>
        </w:rPr>
        <w:t xml:space="preserve">εισαγωγής και εμπορίας μηχανολογικού εξοπλισμού </w:t>
      </w:r>
      <w:r w:rsidRPr="001E23DF">
        <w:rPr>
          <w:rFonts w:ascii="Comic Sans MS" w:eastAsia="Times New Roman" w:hAnsi="Comic Sans MS" w:cs="Arial"/>
          <w:sz w:val="24"/>
          <w:szCs w:val="24"/>
          <w:lang w:val="el-GR" w:eastAsia="el-GR"/>
        </w:rPr>
        <w:t xml:space="preserve">με μακρά παρουσία στην εγχώρια αγορά και ισχυρό </w:t>
      </w:r>
      <w:proofErr w:type="spellStart"/>
      <w:r w:rsidRPr="001E23DF">
        <w:rPr>
          <w:rFonts w:ascii="Comic Sans MS" w:eastAsia="Times New Roman" w:hAnsi="Comic Sans MS" w:cs="Arial"/>
          <w:sz w:val="24"/>
          <w:szCs w:val="24"/>
          <w:lang w:val="el-GR" w:eastAsia="el-GR"/>
        </w:rPr>
        <w:t>brand</w:t>
      </w:r>
      <w:proofErr w:type="spellEnd"/>
      <w:r w:rsidR="004E168F" w:rsidRPr="001E23DF">
        <w:rPr>
          <w:rFonts w:ascii="Comic Sans MS" w:eastAsia="Times New Roman" w:hAnsi="Comic Sans MS" w:cs="Arial"/>
          <w:sz w:val="24"/>
          <w:szCs w:val="24"/>
          <w:lang w:val="el-GR" w:eastAsia="el-GR"/>
        </w:rPr>
        <w:t xml:space="preserve"> </w:t>
      </w:r>
      <w:proofErr w:type="spellStart"/>
      <w:r w:rsidRPr="001E23DF">
        <w:rPr>
          <w:rFonts w:ascii="Comic Sans MS" w:eastAsia="Times New Roman" w:hAnsi="Comic Sans MS" w:cs="Arial"/>
          <w:sz w:val="24"/>
          <w:szCs w:val="24"/>
          <w:lang w:val="el-GR" w:eastAsia="el-GR"/>
        </w:rPr>
        <w:t>name</w:t>
      </w:r>
      <w:proofErr w:type="spellEnd"/>
      <w:r w:rsidR="00580701" w:rsidRPr="001E23DF">
        <w:rPr>
          <w:rFonts w:ascii="Comic Sans MS" w:eastAsia="Times New Roman" w:hAnsi="Comic Sans MS" w:cs="Arial"/>
          <w:sz w:val="24"/>
          <w:szCs w:val="24"/>
          <w:lang w:val="el-GR" w:eastAsia="el-GR"/>
        </w:rPr>
        <w:t>,</w:t>
      </w:r>
      <w:r w:rsidR="004E168F" w:rsidRPr="001E23DF">
        <w:rPr>
          <w:rFonts w:ascii="Comic Sans MS" w:eastAsia="Times New Roman" w:hAnsi="Comic Sans MS" w:cs="Arial"/>
          <w:sz w:val="24"/>
          <w:szCs w:val="24"/>
          <w:lang w:val="el-GR" w:eastAsia="el-GR"/>
        </w:rPr>
        <w:t xml:space="preserve"> </w:t>
      </w:r>
      <w:r w:rsidRPr="001E23DF">
        <w:rPr>
          <w:rFonts w:ascii="Comic Sans MS" w:eastAsia="Times New Roman" w:hAnsi="Comic Sans MS" w:cs="Arial"/>
          <w:sz w:val="24"/>
          <w:szCs w:val="24"/>
          <w:lang w:val="el-GR" w:eastAsia="el-GR"/>
        </w:rPr>
        <w:t xml:space="preserve">που αναγνωρίζεται ευρέως για την ποιότητα των εμπορευμάτων </w:t>
      </w:r>
      <w:r w:rsidRPr="001E23DF">
        <w:rPr>
          <w:rFonts w:ascii="Comic Sans MS" w:eastAsia="Times New Roman" w:hAnsi="Comic Sans MS" w:cs="Arial"/>
          <w:sz w:val="24"/>
          <w:szCs w:val="24"/>
          <w:lang w:val="el-GR" w:eastAsia="el-GR"/>
        </w:rPr>
        <w:lastRenderedPageBreak/>
        <w:t>της και των παρεχόμενων υπηρεσιών τόσο από πελάτες όσο και από ανταγωνιστές.</w:t>
      </w:r>
      <w:r w:rsidR="004E168F" w:rsidRPr="001E23DF">
        <w:rPr>
          <w:rFonts w:ascii="Comic Sans MS" w:eastAsia="Times New Roman" w:hAnsi="Comic Sans MS" w:cs="Arial"/>
          <w:sz w:val="24"/>
          <w:szCs w:val="24"/>
          <w:lang w:val="el-GR" w:eastAsia="el-GR"/>
        </w:rPr>
        <w:t xml:space="preserve"> </w:t>
      </w:r>
      <w:r w:rsidRPr="001E23DF">
        <w:rPr>
          <w:rFonts w:ascii="Comic Sans MS" w:eastAsia="Times New Roman" w:hAnsi="Comic Sans MS" w:cs="Arial"/>
          <w:sz w:val="24"/>
          <w:szCs w:val="24"/>
          <w:lang w:val="el-GR" w:eastAsia="el-GR"/>
        </w:rPr>
        <w:t>Η εταιρεία</w:t>
      </w:r>
      <w:r w:rsidR="004E168F" w:rsidRPr="001E23DF">
        <w:rPr>
          <w:rFonts w:ascii="Comic Sans MS" w:eastAsia="Times New Roman" w:hAnsi="Comic Sans MS" w:cs="Arial"/>
          <w:sz w:val="24"/>
          <w:szCs w:val="24"/>
          <w:lang w:val="el-GR" w:eastAsia="el-GR"/>
        </w:rPr>
        <w:t xml:space="preserve"> </w:t>
      </w:r>
      <w:r w:rsidRPr="001E23DF">
        <w:rPr>
          <w:rFonts w:ascii="Comic Sans MS" w:eastAsia="Times New Roman" w:hAnsi="Comic Sans MS" w:cs="Arial"/>
          <w:sz w:val="24"/>
          <w:szCs w:val="24"/>
          <w:lang w:val="el-GR" w:eastAsia="el-GR"/>
        </w:rPr>
        <w:t>λόγω της ισχυρής διασύνδεσης των εμπορευμάτων της με το τον κατασκευαστικό –τεχνικό κλάδο γνώρισε τα πρώτα χρόνια της κρίσης της Ελληνικής Οικονομίας μια ισχυρή πίεση στη δραστηριότητα της καθώς ο κύκλος εργασιών της συρρικνώθηκε αναλογικά της συρρίκνωσης της κατασκευαστικής δραστηριότητας στην Ελλάδα. Παρ’ όλα αυτά η ισχυρή Διοικητική της Ομάδα, η βαθιά γνώση της αγοράς και η μακρόχρονη σχέση εμπιστοσύνης με προμηθευτές, πελάτες, προσωπικό και χρηματοδότριες Τράπεζες (“</w:t>
      </w:r>
      <w:proofErr w:type="spellStart"/>
      <w:r w:rsidRPr="001E23DF">
        <w:rPr>
          <w:rFonts w:ascii="Comic Sans MS" w:eastAsia="Times New Roman" w:hAnsi="Comic Sans MS" w:cs="Arial"/>
          <w:sz w:val="24"/>
          <w:szCs w:val="24"/>
          <w:lang w:val="el-GR" w:eastAsia="el-GR"/>
        </w:rPr>
        <w:t>stakeholders</w:t>
      </w:r>
      <w:proofErr w:type="spellEnd"/>
      <w:r w:rsidRPr="001E23DF">
        <w:rPr>
          <w:rFonts w:ascii="Comic Sans MS" w:eastAsia="Times New Roman" w:hAnsi="Comic Sans MS" w:cs="Arial"/>
          <w:sz w:val="24"/>
          <w:szCs w:val="24"/>
          <w:lang w:val="el-GR" w:eastAsia="el-GR"/>
        </w:rPr>
        <w:t xml:space="preserve">”) της επέτρεψαν να ανταπεξέλθει και να ατενίζει το μέλλον με περισσότερη αισιοδοξία. </w:t>
      </w:r>
    </w:p>
    <w:p w:rsidR="00153527" w:rsidRPr="00CC4A8A" w:rsidRDefault="00153527" w:rsidP="00153527">
      <w:pPr>
        <w:pStyle w:val="a3"/>
        <w:ind w:left="360"/>
        <w:jc w:val="both"/>
        <w:rPr>
          <w:rFonts w:ascii="Comic Sans MS" w:eastAsia="Times New Roman" w:hAnsi="Comic Sans MS" w:cs="Arial"/>
          <w:sz w:val="24"/>
          <w:szCs w:val="24"/>
          <w:lang w:val="el-GR" w:eastAsia="el-GR"/>
        </w:rPr>
      </w:pPr>
    </w:p>
    <w:p w:rsidR="00153527" w:rsidRPr="00CC4A8A" w:rsidRDefault="00153527" w:rsidP="00BD1760">
      <w:pPr>
        <w:pStyle w:val="a3"/>
        <w:ind w:left="0"/>
        <w:jc w:val="both"/>
        <w:rPr>
          <w:rFonts w:ascii="Comic Sans MS" w:hAnsi="Comic Sans MS" w:cs="Arial"/>
          <w:sz w:val="24"/>
          <w:szCs w:val="24"/>
          <w:lang w:val="el-GR"/>
        </w:rPr>
      </w:pPr>
      <w:r w:rsidRPr="00CC4A8A">
        <w:rPr>
          <w:rFonts w:ascii="Comic Sans MS" w:eastAsia="Times New Roman" w:hAnsi="Comic Sans MS" w:cs="Arial"/>
          <w:sz w:val="24"/>
          <w:szCs w:val="24"/>
          <w:lang w:val="el-GR" w:eastAsia="el-GR"/>
        </w:rPr>
        <w:t>Η επιχείρηση ιδρύθηκε</w:t>
      </w:r>
      <w:r w:rsidR="004E168F">
        <w:rPr>
          <w:rFonts w:ascii="Comic Sans MS" w:eastAsia="Times New Roman" w:hAnsi="Comic Sans MS" w:cs="Arial"/>
          <w:sz w:val="24"/>
          <w:szCs w:val="24"/>
          <w:lang w:val="el-GR" w:eastAsia="el-GR"/>
        </w:rPr>
        <w:t xml:space="preserve"> </w:t>
      </w:r>
      <w:r w:rsidRPr="00CC4A8A">
        <w:rPr>
          <w:rFonts w:ascii="Comic Sans MS" w:eastAsia="Times New Roman" w:hAnsi="Comic Sans MS" w:cs="Arial"/>
          <w:sz w:val="24"/>
          <w:szCs w:val="24"/>
          <w:lang w:val="el-GR" w:eastAsia="el-GR"/>
        </w:rPr>
        <w:t>το 1983, από τα αδέλφια Κούρου, διατηρώντας τον οικογενειακό της χαρακτήρα μέχρι σήμερα. Η δραστηριότητα της αφορά</w:t>
      </w:r>
      <w:r w:rsidR="004E168F">
        <w:rPr>
          <w:rFonts w:ascii="Comic Sans MS" w:eastAsia="Times New Roman" w:hAnsi="Comic Sans MS" w:cs="Arial"/>
          <w:sz w:val="24"/>
          <w:szCs w:val="24"/>
          <w:lang w:val="el-GR" w:eastAsia="el-GR"/>
        </w:rPr>
        <w:t xml:space="preserve"> </w:t>
      </w:r>
      <w:r w:rsidRPr="00CC4A8A">
        <w:rPr>
          <w:rFonts w:ascii="Comic Sans MS" w:eastAsia="Times New Roman" w:hAnsi="Comic Sans MS" w:cs="Arial"/>
          <w:sz w:val="24"/>
          <w:szCs w:val="24"/>
          <w:lang w:val="el-GR" w:eastAsia="el-GR"/>
        </w:rPr>
        <w:t xml:space="preserve">την εισαγωγή και εμπορία μηχανολογικού εξοπλισμού (μηχανήματα &amp; εργαλεία –ηλεκτροσυγκολλητές, γεννήτριες, αντλίες, επαγγελματικών σκουπών κτλ., 30% </w:t>
      </w:r>
      <w:proofErr w:type="spellStart"/>
      <w:r w:rsidRPr="00CC4A8A">
        <w:rPr>
          <w:rFonts w:ascii="Comic Sans MS" w:eastAsia="Times New Roman" w:hAnsi="Comic Sans MS" w:cs="Arial"/>
          <w:sz w:val="24"/>
          <w:szCs w:val="24"/>
          <w:lang w:val="el-GR" w:eastAsia="el-GR"/>
        </w:rPr>
        <w:t>κ.ε</w:t>
      </w:r>
      <w:proofErr w:type="spellEnd"/>
      <w:r w:rsidRPr="00CC4A8A">
        <w:rPr>
          <w:rFonts w:ascii="Comic Sans MS" w:eastAsia="Times New Roman" w:hAnsi="Comic Sans MS" w:cs="Arial"/>
          <w:sz w:val="24"/>
          <w:szCs w:val="24"/>
          <w:lang w:val="el-GR" w:eastAsia="el-GR"/>
        </w:rPr>
        <w:t>) καθώς και την συναρμολόγηση αεροσυμπιεστών (20%τουκύκλου εργασιών).</w:t>
      </w:r>
      <w:r w:rsidR="00580701">
        <w:rPr>
          <w:rFonts w:ascii="Comic Sans MS" w:eastAsia="Times New Roman" w:hAnsi="Comic Sans MS" w:cs="Arial"/>
          <w:sz w:val="24"/>
          <w:szCs w:val="24"/>
          <w:lang w:val="el-GR" w:eastAsia="el-GR"/>
        </w:rPr>
        <w:t xml:space="preserve"> </w:t>
      </w:r>
      <w:r w:rsidRPr="00CC4A8A">
        <w:rPr>
          <w:rFonts w:ascii="Comic Sans MS" w:eastAsia="Times New Roman" w:hAnsi="Comic Sans MS" w:cs="Arial"/>
          <w:sz w:val="24"/>
          <w:szCs w:val="24"/>
          <w:lang w:val="el-GR" w:eastAsia="el-GR"/>
        </w:rPr>
        <w:t>Η επιχείρηση</w:t>
      </w:r>
      <w:r w:rsidR="004E168F">
        <w:rPr>
          <w:rFonts w:ascii="Comic Sans MS" w:eastAsia="Times New Roman" w:hAnsi="Comic Sans MS" w:cs="Arial"/>
          <w:sz w:val="24"/>
          <w:szCs w:val="24"/>
          <w:lang w:val="el-GR" w:eastAsia="el-GR"/>
        </w:rPr>
        <w:t xml:space="preserve"> </w:t>
      </w:r>
      <w:r w:rsidRPr="00CC4A8A">
        <w:rPr>
          <w:rFonts w:ascii="Comic Sans MS" w:eastAsia="Times New Roman" w:hAnsi="Comic Sans MS" w:cs="Arial"/>
          <w:sz w:val="24"/>
          <w:szCs w:val="24"/>
          <w:lang w:val="el-GR" w:eastAsia="el-GR"/>
        </w:rPr>
        <w:t xml:space="preserve">λόγω της οικονομικής </w:t>
      </w:r>
      <w:r w:rsidRPr="00CC4A8A">
        <w:rPr>
          <w:rFonts w:ascii="Comic Sans MS" w:hAnsi="Comic Sans MS" w:cs="Arial"/>
          <w:sz w:val="24"/>
          <w:szCs w:val="24"/>
          <w:lang w:val="el-GR"/>
        </w:rPr>
        <w:t>κρίσης σταδιακά διαφοροποίησε</w:t>
      </w:r>
      <w:r w:rsidR="004E168F">
        <w:rPr>
          <w:rFonts w:ascii="Comic Sans MS" w:hAnsi="Comic Sans MS" w:cs="Arial"/>
          <w:sz w:val="24"/>
          <w:szCs w:val="24"/>
          <w:lang w:val="el-GR"/>
        </w:rPr>
        <w:t xml:space="preserve"> </w:t>
      </w:r>
      <w:r w:rsidRPr="00CC4A8A">
        <w:rPr>
          <w:rFonts w:ascii="Comic Sans MS" w:hAnsi="Comic Sans MS" w:cs="Arial"/>
          <w:sz w:val="24"/>
          <w:szCs w:val="24"/>
          <w:lang w:val="el-GR"/>
        </w:rPr>
        <w:t>το εμπορευματικό</w:t>
      </w:r>
      <w:r w:rsidR="004E168F">
        <w:rPr>
          <w:rFonts w:ascii="Comic Sans MS" w:hAnsi="Comic Sans MS" w:cs="Arial"/>
          <w:sz w:val="24"/>
          <w:szCs w:val="24"/>
          <w:lang w:val="el-GR"/>
        </w:rPr>
        <w:t xml:space="preserve"> </w:t>
      </w:r>
      <w:r w:rsidRPr="00CC4A8A">
        <w:rPr>
          <w:rFonts w:ascii="Comic Sans MS" w:hAnsi="Comic Sans MS" w:cs="Arial"/>
          <w:sz w:val="24"/>
          <w:szCs w:val="24"/>
          <w:lang w:val="el-GR"/>
        </w:rPr>
        <w:t>της μείγμα εμπλουτίζοντ</w:t>
      </w:r>
      <w:r w:rsidR="00580701">
        <w:rPr>
          <w:rFonts w:ascii="Comic Sans MS" w:hAnsi="Comic Sans MS" w:cs="Arial"/>
          <w:sz w:val="24"/>
          <w:szCs w:val="24"/>
          <w:lang w:val="el-GR"/>
        </w:rPr>
        <w:t>ά</w:t>
      </w:r>
      <w:r w:rsidRPr="00CC4A8A">
        <w:rPr>
          <w:rFonts w:ascii="Comic Sans MS" w:hAnsi="Comic Sans MS" w:cs="Arial"/>
          <w:sz w:val="24"/>
          <w:szCs w:val="24"/>
          <w:lang w:val="el-GR"/>
        </w:rPr>
        <w:t xml:space="preserve">ς το με είδη ευρείας οικιακής και επαγγελματικής χρήσης (15%του κύκλου εργασιών, 2.400 νέοι κωδικοί, θερμαντικές συσκευές, ανεμιστήρες, συσκευές μπάρμπεκιου, ποδήλατα, </w:t>
      </w:r>
      <w:proofErr w:type="spellStart"/>
      <w:r w:rsidRPr="00CC4A8A">
        <w:rPr>
          <w:rFonts w:ascii="Comic Sans MS" w:hAnsi="Comic Sans MS" w:cs="Arial"/>
          <w:sz w:val="24"/>
          <w:szCs w:val="24"/>
          <w:lang w:val="el-GR"/>
        </w:rPr>
        <w:t>σίτες</w:t>
      </w:r>
      <w:proofErr w:type="spellEnd"/>
      <w:r w:rsidRPr="00CC4A8A">
        <w:rPr>
          <w:rFonts w:ascii="Comic Sans MS" w:hAnsi="Comic Sans MS" w:cs="Arial"/>
          <w:sz w:val="24"/>
          <w:szCs w:val="24"/>
          <w:lang w:val="el-GR"/>
        </w:rPr>
        <w:t xml:space="preserve">, τέντες κτλ) στα πλαίσια </w:t>
      </w:r>
      <w:r w:rsidR="00580701">
        <w:rPr>
          <w:rFonts w:ascii="Comic Sans MS" w:hAnsi="Comic Sans MS" w:cs="Arial"/>
          <w:sz w:val="24"/>
          <w:szCs w:val="24"/>
          <w:lang w:val="el-GR"/>
        </w:rPr>
        <w:t xml:space="preserve">της </w:t>
      </w:r>
      <w:r w:rsidRPr="00CC4A8A">
        <w:rPr>
          <w:rFonts w:ascii="Comic Sans MS" w:hAnsi="Comic Sans MS" w:cs="Arial"/>
          <w:sz w:val="24"/>
          <w:szCs w:val="24"/>
          <w:lang w:val="el-GR"/>
        </w:rPr>
        <w:t>ενίσχυσης της θέσης της στην αγορά. Οι πωλήσεις απευθύνονται σε καταστήματα με είδη ευρείας οικιακής χρήσης, χρωματοπωλεία κτλ, ενώ οι προμηθευτές της προέρχονται κυρίως από το εξωτερικό.</w:t>
      </w:r>
      <w:r w:rsidR="004E168F">
        <w:rPr>
          <w:rFonts w:ascii="Comic Sans MS" w:hAnsi="Comic Sans MS" w:cs="Arial"/>
          <w:sz w:val="24"/>
          <w:szCs w:val="24"/>
          <w:lang w:val="el-GR"/>
        </w:rPr>
        <w:t xml:space="preserve"> </w:t>
      </w:r>
      <w:r w:rsidRPr="00CC4A8A">
        <w:rPr>
          <w:rFonts w:ascii="Comic Sans MS" w:hAnsi="Comic Sans MS" w:cs="Arial"/>
          <w:sz w:val="24"/>
          <w:szCs w:val="24"/>
          <w:lang w:val="el-GR"/>
        </w:rPr>
        <w:t>Οι αγορές γίνονται κυρίως από χώρες της Ασίας και η</w:t>
      </w:r>
      <w:r w:rsidR="004E168F">
        <w:rPr>
          <w:rFonts w:ascii="Comic Sans MS" w:hAnsi="Comic Sans MS" w:cs="Arial"/>
          <w:sz w:val="24"/>
          <w:szCs w:val="24"/>
          <w:lang w:val="el-GR"/>
        </w:rPr>
        <w:t xml:space="preserve"> </w:t>
      </w:r>
      <w:r w:rsidRPr="00CC4A8A">
        <w:rPr>
          <w:rFonts w:ascii="Comic Sans MS" w:hAnsi="Comic Sans MS" w:cs="Arial"/>
          <w:sz w:val="24"/>
          <w:szCs w:val="24"/>
          <w:lang w:val="el-GR"/>
        </w:rPr>
        <w:t>πληρωμή τους γίνεται σε Δολάριο Η.Π.Α (</w:t>
      </w:r>
      <w:r w:rsidRPr="00CC4A8A">
        <w:rPr>
          <w:rFonts w:ascii="Comic Sans MS" w:hAnsi="Comic Sans MS" w:cs="Arial"/>
          <w:sz w:val="24"/>
          <w:szCs w:val="24"/>
        </w:rPr>
        <w:t>USD</w:t>
      </w:r>
      <w:r w:rsidRPr="00CC4A8A">
        <w:rPr>
          <w:rFonts w:ascii="Comic Sans MS" w:hAnsi="Comic Sans MS" w:cs="Arial"/>
          <w:sz w:val="24"/>
          <w:szCs w:val="24"/>
          <w:lang w:val="el-GR"/>
        </w:rPr>
        <w:t>). Το γεγονός ότι οι πληρωμές γίνονται μετρητοίς δίνει τη δυνατότητα στην εταιρεία να τιμολογήσει το συναλλαγματικό κίνδυνο που πιθανόν να προκύψει από τις διακυμάνσεις στην ισοτιμία ευρώ/δολαρίου στο τελικό πελάτη.</w:t>
      </w:r>
    </w:p>
    <w:p w:rsidR="00153527" w:rsidRPr="00CC4A8A" w:rsidRDefault="00153527" w:rsidP="00153527">
      <w:pPr>
        <w:pStyle w:val="a3"/>
        <w:ind w:left="360"/>
        <w:jc w:val="both"/>
        <w:rPr>
          <w:rFonts w:ascii="Comic Sans MS" w:eastAsia="Times New Roman" w:hAnsi="Comic Sans MS" w:cs="Times New Roman"/>
          <w:sz w:val="24"/>
          <w:szCs w:val="24"/>
          <w:lang w:val="el-GR" w:eastAsia="el-GR"/>
        </w:rPr>
      </w:pPr>
    </w:p>
    <w:p w:rsidR="00153527" w:rsidRPr="00CC4A8A"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CC4A8A">
        <w:rPr>
          <w:rFonts w:ascii="Comic Sans MS" w:hAnsi="Comic Sans MS" w:cs="Arial"/>
          <w:sz w:val="24"/>
          <w:szCs w:val="24"/>
          <w:lang w:val="el-GR"/>
        </w:rPr>
        <w:t xml:space="preserve"> Η εταιρεία στεγάζεται σε</w:t>
      </w:r>
      <w:r w:rsidR="004E168F">
        <w:rPr>
          <w:rFonts w:ascii="Comic Sans MS" w:hAnsi="Comic Sans MS" w:cs="Arial"/>
          <w:sz w:val="24"/>
          <w:szCs w:val="24"/>
          <w:lang w:val="el-GR"/>
        </w:rPr>
        <w:t xml:space="preserve"> </w:t>
      </w:r>
      <w:r w:rsidRPr="00CC4A8A">
        <w:rPr>
          <w:rFonts w:ascii="Comic Sans MS" w:hAnsi="Comic Sans MS" w:cs="Arial"/>
          <w:sz w:val="24"/>
          <w:szCs w:val="24"/>
          <w:lang w:val="el-GR"/>
        </w:rPr>
        <w:t>ιδιόκτητο ακίνητο στη ΒΙ.ΠΕ Κορωπίου καθώς και σε μισθωμένο ακίνητο στη περιοχή του Ρέντη Αττικής.</w:t>
      </w:r>
    </w:p>
    <w:p w:rsidR="00153527" w:rsidRPr="00CC4A8A"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p>
    <w:p w:rsidR="00153527" w:rsidRPr="00CC4A8A"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CC4A8A">
        <w:rPr>
          <w:rFonts w:ascii="Comic Sans MS" w:hAnsi="Comic Sans MS" w:cs="Arial"/>
          <w:sz w:val="24"/>
          <w:szCs w:val="24"/>
          <w:lang w:val="el-GR"/>
        </w:rPr>
        <w:t>Βελτιωμένη εμφανίζεται η χρηματοοικονομική κατάσταση της εταιρείας με βάση τις Οικονομικές Καταστάσεις31/12/2017. Συνεχίζεται η αύξηση του κύκλου εργασιών (</w:t>
      </w:r>
      <w:r w:rsidR="00D51F40">
        <w:rPr>
          <w:rFonts w:ascii="Comic Sans MS" w:hAnsi="Comic Sans MS" w:cs="Arial"/>
          <w:sz w:val="24"/>
          <w:szCs w:val="24"/>
          <w:lang w:val="el-GR"/>
        </w:rPr>
        <w:t>12,331</w:t>
      </w:r>
      <w:r>
        <w:rPr>
          <w:rFonts w:ascii="Comic Sans MS" w:hAnsi="Comic Sans MS" w:cs="Arial"/>
          <w:sz w:val="24"/>
          <w:szCs w:val="24"/>
          <w:lang w:val="el-GR"/>
        </w:rPr>
        <w:t xml:space="preserve"> </w:t>
      </w:r>
      <w:r w:rsidRPr="00CC4A8A">
        <w:rPr>
          <w:rFonts w:ascii="Comic Sans MS" w:hAnsi="Comic Sans MS" w:cs="Arial"/>
          <w:sz w:val="24"/>
          <w:szCs w:val="24"/>
          <w:lang w:val="el-GR"/>
        </w:rPr>
        <w:t>εκ</w:t>
      </w:r>
      <w:r>
        <w:rPr>
          <w:rFonts w:ascii="Comic Sans MS" w:hAnsi="Comic Sans MS" w:cs="Arial"/>
          <w:sz w:val="24"/>
          <w:szCs w:val="24"/>
          <w:lang w:val="el-GR"/>
        </w:rPr>
        <w:t xml:space="preserve"> </w:t>
      </w:r>
      <w:r w:rsidRPr="00CC4A8A">
        <w:rPr>
          <w:rFonts w:ascii="Comic Sans MS" w:hAnsi="Comic Sans MS" w:cs="Arial"/>
          <w:sz w:val="24"/>
          <w:szCs w:val="24"/>
          <w:lang w:val="el-GR"/>
        </w:rPr>
        <w:t>ευρώ,</w:t>
      </w:r>
      <w:r>
        <w:rPr>
          <w:rFonts w:ascii="Comic Sans MS" w:hAnsi="Comic Sans MS" w:cs="Arial"/>
          <w:sz w:val="24"/>
          <w:szCs w:val="24"/>
          <w:lang w:val="el-GR"/>
        </w:rPr>
        <w:t xml:space="preserve"> </w:t>
      </w:r>
      <w:r w:rsidRPr="00CC4A8A">
        <w:rPr>
          <w:rFonts w:ascii="Comic Sans MS" w:hAnsi="Comic Sans MS" w:cs="Arial"/>
          <w:sz w:val="24"/>
          <w:szCs w:val="24"/>
          <w:lang w:val="el-GR"/>
        </w:rPr>
        <w:t>ήτοι</w:t>
      </w:r>
      <w:r>
        <w:rPr>
          <w:rFonts w:ascii="Comic Sans MS" w:hAnsi="Comic Sans MS" w:cs="Arial"/>
          <w:sz w:val="24"/>
          <w:szCs w:val="24"/>
          <w:lang w:val="el-GR"/>
        </w:rPr>
        <w:t xml:space="preserve"> </w:t>
      </w:r>
      <w:r w:rsidRPr="00CC4A8A">
        <w:rPr>
          <w:rFonts w:ascii="Comic Sans MS" w:hAnsi="Comic Sans MS" w:cs="Arial"/>
          <w:sz w:val="24"/>
          <w:szCs w:val="24"/>
          <w:lang w:val="el-GR"/>
        </w:rPr>
        <w:t>+</w:t>
      </w:r>
      <w:r w:rsidR="00D51F40">
        <w:rPr>
          <w:rFonts w:ascii="Comic Sans MS" w:hAnsi="Comic Sans MS" w:cs="Arial"/>
          <w:sz w:val="24"/>
          <w:szCs w:val="24"/>
          <w:lang w:val="el-GR"/>
        </w:rPr>
        <w:t>10</w:t>
      </w:r>
      <w:r w:rsidRPr="00CC4A8A">
        <w:rPr>
          <w:rFonts w:ascii="Comic Sans MS" w:hAnsi="Comic Sans MS" w:cs="Arial"/>
          <w:sz w:val="24"/>
          <w:szCs w:val="24"/>
          <w:lang w:val="el-GR"/>
        </w:rPr>
        <w:t>%</w:t>
      </w:r>
      <w:r w:rsidR="00580701">
        <w:rPr>
          <w:rFonts w:ascii="Comic Sans MS" w:hAnsi="Comic Sans MS" w:cs="Arial"/>
          <w:sz w:val="24"/>
          <w:szCs w:val="24"/>
          <w:lang w:val="el-GR"/>
        </w:rPr>
        <w:t xml:space="preserve"> </w:t>
      </w:r>
      <w:r w:rsidRPr="00CC4A8A">
        <w:rPr>
          <w:rFonts w:ascii="Comic Sans MS" w:hAnsi="Comic Sans MS" w:cs="Arial"/>
          <w:sz w:val="24"/>
          <w:szCs w:val="24"/>
          <w:lang w:val="el-GR"/>
        </w:rPr>
        <w:t xml:space="preserve">έναντι </w:t>
      </w:r>
      <w:r w:rsidR="00D51F40">
        <w:rPr>
          <w:rFonts w:ascii="Comic Sans MS" w:hAnsi="Comic Sans MS" w:cs="Arial"/>
          <w:sz w:val="24"/>
          <w:szCs w:val="24"/>
          <w:lang w:val="el-GR"/>
        </w:rPr>
        <w:t>11,202</w:t>
      </w:r>
      <w:r w:rsidRPr="00CC4A8A">
        <w:rPr>
          <w:rFonts w:ascii="Comic Sans MS" w:hAnsi="Comic Sans MS" w:cs="Arial"/>
          <w:sz w:val="24"/>
          <w:szCs w:val="24"/>
          <w:lang w:val="el-GR"/>
        </w:rPr>
        <w:t xml:space="preserve"> εκ</w:t>
      </w:r>
      <w:r>
        <w:rPr>
          <w:rFonts w:ascii="Comic Sans MS" w:hAnsi="Comic Sans MS" w:cs="Arial"/>
          <w:sz w:val="24"/>
          <w:szCs w:val="24"/>
          <w:lang w:val="el-GR"/>
        </w:rPr>
        <w:t xml:space="preserve"> </w:t>
      </w:r>
      <w:r w:rsidRPr="00CC4A8A">
        <w:rPr>
          <w:rFonts w:ascii="Comic Sans MS" w:hAnsi="Comic Sans MS" w:cs="Arial"/>
          <w:sz w:val="24"/>
          <w:szCs w:val="24"/>
          <w:lang w:val="el-GR"/>
        </w:rPr>
        <w:t xml:space="preserve">ευρώ το 2016),ως απόρροια της ενίσχυσης του εμπορευματικού μίγματος, ενώ η </w:t>
      </w:r>
      <w:r w:rsidRPr="00CC4A8A">
        <w:rPr>
          <w:rFonts w:ascii="Comic Sans MS" w:hAnsi="Comic Sans MS" w:cs="Arial"/>
          <w:sz w:val="24"/>
          <w:szCs w:val="24"/>
          <w:lang w:val="el-GR"/>
        </w:rPr>
        <w:lastRenderedPageBreak/>
        <w:t>περαιτέρω μείωση των λειτουργικών εξόδων επέφερε βελτίωση και της λειτουργικής της κερδοφορίας (1,</w:t>
      </w:r>
      <w:r w:rsidR="00D51F40">
        <w:rPr>
          <w:rFonts w:ascii="Comic Sans MS" w:hAnsi="Comic Sans MS" w:cs="Arial"/>
          <w:sz w:val="24"/>
          <w:szCs w:val="24"/>
          <w:lang w:val="el-GR"/>
        </w:rPr>
        <w:t>524</w:t>
      </w:r>
      <w:r w:rsidRPr="00CC4A8A">
        <w:rPr>
          <w:rFonts w:ascii="Comic Sans MS" w:hAnsi="Comic Sans MS" w:cs="Arial"/>
          <w:sz w:val="24"/>
          <w:szCs w:val="24"/>
          <w:lang w:val="el-GR"/>
        </w:rPr>
        <w:t xml:space="preserve">εκ ευρώ έναντι </w:t>
      </w:r>
      <w:r w:rsidR="00D51F40">
        <w:rPr>
          <w:rFonts w:ascii="Comic Sans MS" w:hAnsi="Comic Sans MS" w:cs="Arial"/>
          <w:sz w:val="24"/>
          <w:szCs w:val="24"/>
          <w:lang w:val="el-GR"/>
        </w:rPr>
        <w:t>1,410 εκ</w:t>
      </w:r>
      <w:r w:rsidRPr="00CC4A8A">
        <w:rPr>
          <w:rFonts w:ascii="Comic Sans MS" w:hAnsi="Comic Sans MS" w:cs="Arial"/>
          <w:sz w:val="24"/>
          <w:szCs w:val="24"/>
          <w:lang w:val="el-GR"/>
        </w:rPr>
        <w:t xml:space="preserve"> ευρώ το 2016), η οποία  καλύπτει τα χρηματοοικονομικά έξοδα (</w:t>
      </w:r>
      <w:r w:rsidR="00D51F40">
        <w:rPr>
          <w:rFonts w:ascii="Comic Sans MS" w:hAnsi="Comic Sans MS" w:cs="Arial"/>
          <w:sz w:val="24"/>
          <w:szCs w:val="24"/>
          <w:lang w:val="el-GR"/>
        </w:rPr>
        <w:t>422</w:t>
      </w:r>
      <w:r w:rsidR="003156EC">
        <w:rPr>
          <w:rFonts w:ascii="Comic Sans MS" w:hAnsi="Comic Sans MS" w:cs="Arial"/>
          <w:sz w:val="24"/>
          <w:szCs w:val="24"/>
          <w:lang w:val="el-GR"/>
        </w:rPr>
        <w:t xml:space="preserve"> </w:t>
      </w:r>
      <w:r w:rsidRPr="00CC4A8A">
        <w:rPr>
          <w:rFonts w:ascii="Comic Sans MS" w:hAnsi="Comic Sans MS" w:cs="Arial"/>
          <w:sz w:val="24"/>
          <w:szCs w:val="24"/>
          <w:lang w:val="el-GR"/>
        </w:rPr>
        <w:t>χιλ</w:t>
      </w:r>
      <w:r w:rsidR="003156EC">
        <w:rPr>
          <w:rFonts w:ascii="Comic Sans MS" w:hAnsi="Comic Sans MS" w:cs="Arial"/>
          <w:sz w:val="24"/>
          <w:szCs w:val="24"/>
          <w:lang w:val="el-GR"/>
        </w:rPr>
        <w:t xml:space="preserve"> </w:t>
      </w:r>
      <w:r w:rsidRPr="00CC4A8A">
        <w:rPr>
          <w:rFonts w:ascii="Comic Sans MS" w:hAnsi="Comic Sans MS" w:cs="Arial"/>
          <w:sz w:val="24"/>
          <w:szCs w:val="24"/>
          <w:lang w:val="el-GR"/>
        </w:rPr>
        <w:t>ευρώ) αλλά και τα χρεολύσια (</w:t>
      </w:r>
      <w:r w:rsidR="00E7107A">
        <w:rPr>
          <w:rFonts w:ascii="Comic Sans MS" w:hAnsi="Comic Sans MS" w:cs="Arial"/>
          <w:sz w:val="24"/>
          <w:szCs w:val="24"/>
          <w:lang w:val="el-GR"/>
        </w:rPr>
        <w:t>352</w:t>
      </w:r>
      <w:r w:rsidRPr="00CC4A8A">
        <w:rPr>
          <w:rFonts w:ascii="Comic Sans MS" w:hAnsi="Comic Sans MS" w:cs="Arial"/>
          <w:sz w:val="24"/>
          <w:szCs w:val="24"/>
          <w:lang w:val="el-GR"/>
        </w:rPr>
        <w:t>χιλ</w:t>
      </w:r>
      <w:r>
        <w:rPr>
          <w:rFonts w:ascii="Comic Sans MS" w:hAnsi="Comic Sans MS" w:cs="Arial"/>
          <w:sz w:val="24"/>
          <w:szCs w:val="24"/>
          <w:lang w:val="el-GR"/>
        </w:rPr>
        <w:t xml:space="preserve"> </w:t>
      </w:r>
      <w:r w:rsidRPr="00CC4A8A">
        <w:rPr>
          <w:rFonts w:ascii="Comic Sans MS" w:hAnsi="Comic Sans MS" w:cs="Arial"/>
          <w:sz w:val="24"/>
          <w:szCs w:val="24"/>
          <w:lang w:val="el-GR"/>
        </w:rPr>
        <w:t>ευρώ)</w:t>
      </w:r>
      <w:r w:rsidR="00E7107A">
        <w:rPr>
          <w:rFonts w:ascii="Comic Sans MS" w:hAnsi="Comic Sans MS" w:cs="Arial"/>
          <w:sz w:val="24"/>
          <w:szCs w:val="24"/>
          <w:lang w:val="el-GR"/>
        </w:rPr>
        <w:t>.</w:t>
      </w:r>
      <w:r w:rsidRPr="00CC4A8A">
        <w:rPr>
          <w:rFonts w:ascii="Comic Sans MS" w:hAnsi="Comic Sans MS" w:cs="Arial"/>
          <w:sz w:val="24"/>
          <w:szCs w:val="24"/>
          <w:lang w:val="el-GR"/>
        </w:rPr>
        <w:t xml:space="preserve">Τα ανωτέρω οδήγησαν σε Κέρδη προ Φόρων ύψους </w:t>
      </w:r>
      <w:r w:rsidR="00E7107A">
        <w:rPr>
          <w:rFonts w:ascii="Comic Sans MS" w:hAnsi="Comic Sans MS" w:cs="Arial"/>
          <w:sz w:val="24"/>
          <w:szCs w:val="24"/>
          <w:lang w:val="el-GR"/>
        </w:rPr>
        <w:t>1,134 εκ</w:t>
      </w:r>
      <w:r>
        <w:rPr>
          <w:rFonts w:ascii="Comic Sans MS" w:hAnsi="Comic Sans MS" w:cs="Arial"/>
          <w:sz w:val="24"/>
          <w:szCs w:val="24"/>
          <w:lang w:val="el-GR"/>
        </w:rPr>
        <w:t xml:space="preserve"> </w:t>
      </w:r>
      <w:r w:rsidRPr="00CC4A8A">
        <w:rPr>
          <w:rFonts w:ascii="Comic Sans MS" w:hAnsi="Comic Sans MS" w:cs="Arial"/>
          <w:sz w:val="24"/>
          <w:szCs w:val="24"/>
          <w:lang w:val="el-GR"/>
        </w:rPr>
        <w:t xml:space="preserve">ευρώ, </w:t>
      </w:r>
      <w:r w:rsidR="00E7107A">
        <w:rPr>
          <w:rFonts w:ascii="Comic Sans MS" w:hAnsi="Comic Sans MS" w:cs="Arial"/>
          <w:sz w:val="24"/>
          <w:szCs w:val="24"/>
          <w:lang w:val="el-GR"/>
        </w:rPr>
        <w:t>έναντι 953 χιλ. το 2016</w:t>
      </w:r>
      <w:r w:rsidRPr="00CC4A8A">
        <w:rPr>
          <w:rFonts w:ascii="Comic Sans MS" w:hAnsi="Comic Sans MS" w:cs="Arial"/>
          <w:sz w:val="24"/>
          <w:szCs w:val="24"/>
          <w:lang w:val="el-GR"/>
        </w:rPr>
        <w:t>.</w:t>
      </w:r>
    </w:p>
    <w:p w:rsidR="00153527" w:rsidRPr="00CC4A8A"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p>
    <w:p w:rsidR="00153527" w:rsidRPr="00CC4A8A" w:rsidRDefault="00153527" w:rsidP="00153527">
      <w:pPr>
        <w:pStyle w:val="a3"/>
        <w:autoSpaceDE w:val="0"/>
        <w:autoSpaceDN w:val="0"/>
        <w:adjustRightInd w:val="0"/>
        <w:spacing w:after="0" w:line="240" w:lineRule="auto"/>
        <w:ind w:left="0"/>
        <w:jc w:val="both"/>
        <w:rPr>
          <w:rFonts w:ascii="Comic Sans MS" w:hAnsi="Comic Sans MS" w:cs="Arial"/>
          <w:sz w:val="24"/>
          <w:szCs w:val="24"/>
          <w:lang w:val="el-GR"/>
        </w:rPr>
      </w:pPr>
      <w:r w:rsidRPr="00CC4A8A">
        <w:rPr>
          <w:rFonts w:ascii="Comic Sans MS" w:hAnsi="Comic Sans MS" w:cs="Arial"/>
          <w:sz w:val="24"/>
          <w:szCs w:val="24"/>
          <w:lang w:val="el-GR"/>
        </w:rPr>
        <w:t>Αξιολογώντας τα παραπάνω, η επιχείρηση στη παρούσα χρονική συγκυρία αντιμετωπίζει χρηματοδοτικό ζήτημα? Ποιο είναι αυτό και πώς προτείνετε να το αντιμετωπίσει?</w:t>
      </w:r>
      <w:r w:rsidR="003156EC">
        <w:rPr>
          <w:rFonts w:ascii="Comic Sans MS" w:hAnsi="Comic Sans MS" w:cs="Arial"/>
          <w:sz w:val="24"/>
          <w:szCs w:val="24"/>
          <w:lang w:val="el-GR"/>
        </w:rPr>
        <w:t xml:space="preserve"> </w:t>
      </w:r>
      <w:r w:rsidRPr="00CC4A8A">
        <w:rPr>
          <w:rFonts w:ascii="Comic Sans MS" w:hAnsi="Comic Sans MS" w:cs="Arial"/>
          <w:sz w:val="24"/>
          <w:szCs w:val="24"/>
          <w:lang w:val="el-GR"/>
        </w:rPr>
        <w:t>Τεκμηριώστε την απάντησή σας.</w:t>
      </w:r>
    </w:p>
    <w:p w:rsidR="00153527" w:rsidRPr="005E6D0E" w:rsidRDefault="00153527" w:rsidP="00153527">
      <w:pPr>
        <w:spacing w:after="0" w:line="240" w:lineRule="auto"/>
        <w:jc w:val="both"/>
        <w:rPr>
          <w:rFonts w:ascii="Comic Sans MS" w:eastAsia="Times New Roman" w:hAnsi="Comic Sans MS" w:cs="Times New Roman"/>
          <w:sz w:val="24"/>
          <w:szCs w:val="24"/>
          <w:lang w:val="el-GR" w:eastAsia="el-GR"/>
        </w:rPr>
      </w:pPr>
    </w:p>
    <w:p w:rsidR="00820289" w:rsidRPr="00153527" w:rsidRDefault="00820289">
      <w:pPr>
        <w:rPr>
          <w:lang w:val="el-GR"/>
        </w:rPr>
      </w:pPr>
    </w:p>
    <w:sectPr w:rsidR="00820289" w:rsidRPr="00153527" w:rsidSect="008202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5C9"/>
    <w:multiLevelType w:val="hybridMultilevel"/>
    <w:tmpl w:val="F93E6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B2122C"/>
    <w:multiLevelType w:val="multilevel"/>
    <w:tmpl w:val="AC6A0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153527"/>
    <w:rsid w:val="00153527"/>
    <w:rsid w:val="001E23DF"/>
    <w:rsid w:val="002B0E25"/>
    <w:rsid w:val="002C7EA8"/>
    <w:rsid w:val="003156EC"/>
    <w:rsid w:val="0039722E"/>
    <w:rsid w:val="004E168F"/>
    <w:rsid w:val="00580701"/>
    <w:rsid w:val="00752749"/>
    <w:rsid w:val="00820289"/>
    <w:rsid w:val="008C6C66"/>
    <w:rsid w:val="00922386"/>
    <w:rsid w:val="009F5A80"/>
    <w:rsid w:val="00AB6B7F"/>
    <w:rsid w:val="00B75269"/>
    <w:rsid w:val="00BB04FE"/>
    <w:rsid w:val="00BD1760"/>
    <w:rsid w:val="00C02A03"/>
    <w:rsid w:val="00CA340E"/>
    <w:rsid w:val="00D01A82"/>
    <w:rsid w:val="00D51F40"/>
    <w:rsid w:val="00E279B2"/>
    <w:rsid w:val="00E7107A"/>
    <w:rsid w:val="00E858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27"/>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5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7</Pages>
  <Words>2429</Words>
  <Characters>13120</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2019-05-13T17:45:00Z</dcterms:created>
  <dcterms:modified xsi:type="dcterms:W3CDTF">2020-04-27T16:36:00Z</dcterms:modified>
</cp:coreProperties>
</file>